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AB" w:rsidRPr="00584C8A" w:rsidRDefault="00932D4C" w:rsidP="00932D4C">
      <w:pPr>
        <w:pStyle w:val="Nagwek2"/>
        <w:ind w:left="0" w:firstLine="0"/>
        <w:jc w:val="right"/>
        <w:rPr>
          <w:b w:val="0"/>
          <w:sz w:val="16"/>
          <w:szCs w:val="16"/>
          <w:lang w:eastAsia="ar-SA"/>
        </w:rPr>
      </w:pPr>
      <w:r w:rsidRPr="00584C8A">
        <w:rPr>
          <w:rFonts w:asciiTheme="minorHAnsi" w:eastAsia="Calibri" w:hAnsiTheme="minorHAnsi" w:cstheme="minorHAnsi"/>
          <w:b w:val="0"/>
          <w:sz w:val="16"/>
          <w:szCs w:val="16"/>
        </w:rPr>
        <w:t>Zał. nr 6 do Wniosku pożyczkowego</w:t>
      </w:r>
      <w:r w:rsidR="00584C8A" w:rsidRPr="00584C8A">
        <w:rPr>
          <w:rFonts w:asciiTheme="minorHAnsi" w:hAnsiTheme="minorHAnsi" w:cstheme="minorHAnsi"/>
          <w:b w:val="0"/>
          <w:sz w:val="16"/>
          <w:szCs w:val="16"/>
          <w:lang w:eastAsia="ar-SA"/>
        </w:rPr>
        <w:t>„ Wsparcie ze środków EFRR i Budżetu Państwa dla MŚP działających na rynku powyżej</w:t>
      </w:r>
      <w:r w:rsidR="00584C8A" w:rsidRPr="00584C8A">
        <w:rPr>
          <w:b w:val="0"/>
          <w:sz w:val="16"/>
          <w:szCs w:val="16"/>
          <w:lang w:eastAsia="ar-SA"/>
        </w:rPr>
        <w:t xml:space="preserve"> 24 miesięcy”</w:t>
      </w:r>
    </w:p>
    <w:p w:rsidR="00192A88" w:rsidRPr="00584C8A" w:rsidRDefault="00192A88" w:rsidP="00192A88">
      <w:pPr>
        <w:rPr>
          <w:sz w:val="16"/>
          <w:szCs w:val="16"/>
          <w:lang w:eastAsia="ar-SA"/>
        </w:rPr>
      </w:pPr>
    </w:p>
    <w:p w:rsidR="00192A88" w:rsidRPr="00192A88" w:rsidRDefault="00192A88" w:rsidP="00192A88">
      <w:pPr>
        <w:rPr>
          <w:lang w:eastAsia="ar-SA"/>
        </w:rPr>
      </w:pPr>
    </w:p>
    <w:p w:rsidR="00C669AB" w:rsidRDefault="00C669AB" w:rsidP="00C669AB">
      <w:pPr>
        <w:pStyle w:val="Nagwek2"/>
        <w:ind w:left="0" w:firstLine="0"/>
        <w:jc w:val="center"/>
        <w:rPr>
          <w:sz w:val="18"/>
        </w:rPr>
      </w:pPr>
      <w:r>
        <w:rPr>
          <w:sz w:val="18"/>
        </w:rPr>
        <w:t>Kwestionariusz osobowy</w:t>
      </w:r>
      <w:r w:rsidRPr="004B0502">
        <w:rPr>
          <w:rFonts w:eastAsia="Arial"/>
          <w:sz w:val="18"/>
        </w:rPr>
        <w:t xml:space="preserve"> </w:t>
      </w:r>
      <w:r w:rsidRPr="004B0502">
        <w:rPr>
          <w:sz w:val="18"/>
        </w:rPr>
        <w:t>wnioskodawcy</w:t>
      </w:r>
      <w:r w:rsidR="00D87028">
        <w:rPr>
          <w:rStyle w:val="Odwoanieprzypisudolnego"/>
          <w:sz w:val="18"/>
        </w:rPr>
        <w:footnoteReference w:id="1"/>
      </w:r>
      <w:r>
        <w:rPr>
          <w:sz w:val="18"/>
        </w:rPr>
        <w:t>/poręczyciela</w:t>
      </w:r>
    </w:p>
    <w:p w:rsidR="00C669AB" w:rsidRPr="00C669AB" w:rsidRDefault="00C669AB" w:rsidP="00C669AB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I.</w:t>
      </w:r>
      <w:r w:rsidRPr="00C669AB">
        <w:rPr>
          <w:b/>
          <w:sz w:val="18"/>
          <w:szCs w:val="18"/>
        </w:rPr>
        <w:t>Dane</w:t>
      </w:r>
      <w:proofErr w:type="spellEnd"/>
      <w:r w:rsidRPr="00C669AB">
        <w:rPr>
          <w:b/>
          <w:sz w:val="18"/>
          <w:szCs w:val="18"/>
        </w:rPr>
        <w:t xml:space="preserve"> osobowe</w:t>
      </w:r>
    </w:p>
    <w:tbl>
      <w:tblPr>
        <w:tblW w:w="10125" w:type="dxa"/>
        <w:tblInd w:w="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3"/>
        <w:gridCol w:w="2622"/>
        <w:gridCol w:w="1205"/>
        <w:gridCol w:w="3295"/>
      </w:tblGrid>
      <w:tr w:rsidR="00C669AB" w:rsidRPr="004B0502" w:rsidTr="00D87028">
        <w:trPr>
          <w:cantSplit/>
          <w:trHeight w:val="170"/>
        </w:trPr>
        <w:tc>
          <w:tcPr>
            <w:tcW w:w="6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  <w:p w:rsidR="00C669AB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EA7E90">
              <w:rPr>
                <w:b/>
                <w:bCs/>
                <w:sz w:val="16"/>
              </w:rPr>
              <w:t>Wnioskodawca</w:t>
            </w:r>
            <w:r>
              <w:rPr>
                <w:b/>
                <w:bCs/>
                <w:sz w:val="16"/>
              </w:rPr>
              <w:t>/Poręczyciel</w:t>
            </w:r>
          </w:p>
          <w:p w:rsidR="00C669AB" w:rsidRPr="00EA7E90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współmałżonek</w:t>
            </w: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nazwisko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imię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EF5427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seria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  <w:p w:rsidR="00C669AB" w:rsidRPr="00084E43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6675D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5B3FCB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5B3FCB">
              <w:rPr>
                <w:b/>
                <w:bCs/>
                <w:sz w:val="16"/>
              </w:rPr>
              <w:t>DO wydany przez: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EF5427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A81FA6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termin ważności DO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PESEL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3D11C9">
              <w:rPr>
                <w:b/>
                <w:bCs/>
                <w:sz w:val="16"/>
              </w:rPr>
              <w:t>stan</w:t>
            </w:r>
            <w:r w:rsidRPr="003D11C9">
              <w:rPr>
                <w:rFonts w:eastAsia="Arial"/>
                <w:b/>
                <w:bCs/>
                <w:sz w:val="16"/>
              </w:rPr>
              <w:t xml:space="preserve"> </w:t>
            </w:r>
            <w:r w:rsidRPr="003D11C9">
              <w:rPr>
                <w:b/>
                <w:bCs/>
                <w:sz w:val="16"/>
              </w:rPr>
              <w:t>cywilny/rozdzielność majątkowa od (data)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zamieszkania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  <w:p w:rsidR="00C669AB" w:rsidRPr="004B0502" w:rsidRDefault="00C669AB" w:rsidP="00C73270">
            <w:pPr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zameldowania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sz w:val="16"/>
              </w:rPr>
            </w:pPr>
            <w:r w:rsidRPr="004B0502">
              <w:rPr>
                <w:b/>
                <w:bCs/>
                <w:sz w:val="16"/>
              </w:rPr>
              <w:t>adres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korespondencji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telefon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wykształcenie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miejsce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pracy</w:t>
            </w:r>
            <w:r w:rsidR="00AF6A29">
              <w:rPr>
                <w:b/>
                <w:bCs/>
                <w:sz w:val="16"/>
              </w:rPr>
              <w:t>/stanowisko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miesięczny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dochód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 xml:space="preserve">netto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prowadzonej działalności gospodarczej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 tym z tytułu (umowy o pracę, zlecenia, emerytury)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A81FA6" w:rsidRDefault="00C669AB" w:rsidP="00C669AB">
            <w:pPr>
              <w:numPr>
                <w:ilvl w:val="0"/>
                <w:numId w:val="2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 xml:space="preserve">inne dochody </w:t>
            </w:r>
            <w:r w:rsidRPr="005B3FCB">
              <w:rPr>
                <w:b/>
                <w:bCs/>
                <w:sz w:val="16"/>
              </w:rPr>
              <w:t xml:space="preserve"> w tym </w:t>
            </w:r>
            <w:r w:rsidRPr="00A81FA6">
              <w:rPr>
                <w:b/>
                <w:bCs/>
                <w:sz w:val="16"/>
              </w:rPr>
              <w:t>zasiłki</w:t>
            </w:r>
            <w:r w:rsidRPr="00084E43">
              <w:rPr>
                <w:b/>
                <w:bCs/>
                <w:sz w:val="16"/>
              </w:rPr>
              <w:t>,</w:t>
            </w:r>
            <w:r w:rsidRPr="005B3FCB">
              <w:rPr>
                <w:b/>
                <w:bCs/>
                <w:sz w:val="16"/>
              </w:rPr>
              <w:t xml:space="preserve"> dochody z najmu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084E43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6675D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10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</w:pPr>
            <w:r w:rsidRPr="004B0502">
              <w:rPr>
                <w:b/>
                <w:bCs/>
                <w:sz w:val="16"/>
              </w:rPr>
              <w:t xml:space="preserve">13. </w:t>
            </w:r>
            <w:r>
              <w:rPr>
                <w:b/>
                <w:bCs/>
                <w:sz w:val="16"/>
              </w:rPr>
              <w:t>Liczba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osób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utrzymaniu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wnioskodawcy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tym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dzieci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imię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nazwisko,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wiek,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stopień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pokrewieństwa</w:t>
            </w:r>
          </w:p>
        </w:tc>
      </w:tr>
      <w:tr w:rsidR="00C669AB" w:rsidRPr="004B0502" w:rsidTr="00D87028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  <w:tr w:rsidR="00C669AB" w:rsidRPr="004B0502" w:rsidTr="00D87028">
        <w:trPr>
          <w:cantSplit/>
          <w:trHeight w:val="567"/>
        </w:trPr>
        <w:tc>
          <w:tcPr>
            <w:tcW w:w="5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  <w:r>
        <w:rPr>
          <w:b/>
          <w:bCs/>
          <w:sz w:val="18"/>
        </w:rPr>
        <w:lastRenderedPageBreak/>
        <w:t>II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majątek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własny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wnioskodawcy</w:t>
      </w:r>
      <w:r>
        <w:rPr>
          <w:b/>
          <w:bCs/>
          <w:sz w:val="18"/>
        </w:rPr>
        <w:t>/poręczyciela</w:t>
      </w:r>
    </w:p>
    <w:p w:rsidR="00C669AB" w:rsidRPr="004B0502" w:rsidRDefault="00C669AB" w:rsidP="00C669AB">
      <w:pPr>
        <w:rPr>
          <w:b/>
          <w:bCs/>
          <w:sz w:val="18"/>
        </w:rPr>
      </w:pPr>
    </w:p>
    <w:tbl>
      <w:tblPr>
        <w:tblW w:w="1060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14"/>
        <w:gridCol w:w="2521"/>
        <w:gridCol w:w="1800"/>
        <w:gridCol w:w="2886"/>
      </w:tblGrid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grunty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402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grunty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–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21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nieruchomości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 </w:t>
            </w:r>
            <w:r w:rsidRPr="004B0502">
              <w:rPr>
                <w:b/>
                <w:bCs/>
                <w:sz w:val="16"/>
              </w:rPr>
              <w:t>budynki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budynki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-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Księgi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Wieczystej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Lokalizacja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powierzchnia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pojazdy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maszyny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284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rodzaj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/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marka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rejestracyjny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rok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produkcji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gotówka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(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dom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)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170"/>
        </w:trPr>
        <w:tc>
          <w:tcPr>
            <w:tcW w:w="3388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nazwa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banku</w:t>
            </w:r>
          </w:p>
        </w:tc>
        <w:tc>
          <w:tcPr>
            <w:tcW w:w="2535" w:type="dxa"/>
            <w:gridSpan w:val="2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Waluta</w:t>
            </w:r>
          </w:p>
        </w:tc>
        <w:tc>
          <w:tcPr>
            <w:tcW w:w="180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oprocentowanie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2886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aktualna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wartość</w:t>
            </w: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261"/>
        </w:trPr>
        <w:tc>
          <w:tcPr>
            <w:tcW w:w="7723" w:type="dxa"/>
            <w:gridSpan w:val="4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669AB">
            <w:pPr>
              <w:numPr>
                <w:ilvl w:val="0"/>
                <w:numId w:val="3"/>
              </w:numPr>
              <w:snapToGrid w:val="0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innych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podmiotach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gospodarczych</w:t>
            </w:r>
          </w:p>
        </w:tc>
        <w:tc>
          <w:tcPr>
            <w:tcW w:w="2886" w:type="dxa"/>
            <w:vMerge w:val="restart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Wartość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wkładu/udziału/akcji</w:t>
            </w:r>
          </w:p>
        </w:tc>
      </w:tr>
      <w:tr w:rsidR="00C669AB" w:rsidRPr="004B0502" w:rsidTr="008638C6">
        <w:trPr>
          <w:cantSplit/>
          <w:trHeight w:val="269"/>
        </w:trPr>
        <w:tc>
          <w:tcPr>
            <w:tcW w:w="3388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Firma</w:t>
            </w:r>
          </w:p>
        </w:tc>
        <w:tc>
          <w:tcPr>
            <w:tcW w:w="2535" w:type="dxa"/>
            <w:gridSpan w:val="2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forma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prawna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udział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%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w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kapitale</w:t>
            </w:r>
          </w:p>
        </w:tc>
        <w:tc>
          <w:tcPr>
            <w:tcW w:w="2886" w:type="dxa"/>
            <w:vMerge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  <w:tr w:rsidR="00C669AB" w:rsidRPr="004B0502" w:rsidTr="008638C6">
        <w:trPr>
          <w:cantSplit/>
          <w:trHeight w:val="340"/>
        </w:trPr>
        <w:tc>
          <w:tcPr>
            <w:tcW w:w="3388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  <w:tc>
          <w:tcPr>
            <w:tcW w:w="2886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Default="00C669AB" w:rsidP="00C669AB"/>
    <w:p w:rsidR="00C669AB" w:rsidRPr="004B0502" w:rsidRDefault="00C669AB" w:rsidP="00C669AB">
      <w:pPr>
        <w:rPr>
          <w:rFonts w:eastAsia="Arial"/>
          <w:b/>
          <w:bCs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0" simplePos="0" relativeHeight="251659264" behindDoc="0" locked="0" layoutInCell="1" allowOverlap="1" wp14:anchorId="5BE3F60D" wp14:editId="53633DBE">
                <wp:simplePos x="0" y="0"/>
                <wp:positionH relativeFrom="page">
                  <wp:posOffset>560705</wp:posOffset>
                </wp:positionH>
                <wp:positionV relativeFrom="paragraph">
                  <wp:posOffset>193675</wp:posOffset>
                </wp:positionV>
                <wp:extent cx="6693535" cy="2303145"/>
                <wp:effectExtent l="0" t="0" r="12065" b="209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535" cy="23031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A29" w:rsidRDefault="00AF6A29" w:rsidP="00C669AB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525" tIns="9525" rIns="9525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.15pt;margin-top:15.25pt;width:527.05pt;height:181.35pt;z-index:251659264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" strokecolor="gray" strokeweight=".05pt">
                <v:fill opacity="0"/>
                <v:textbox inset=".75pt,.75pt,.75pt,.75pt">
                  <w:txbxContent>
                    <w:p w:rsidR="00AF6A29" w:rsidRDefault="00AF6A29" w:rsidP="00C669AB">
                      <w:bookmarkStart w:id="1" w:name="_GoBack"/>
                      <w:bookmarkEnd w:id="1"/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t>III</w:t>
      </w:r>
      <w:r w:rsidRPr="00EF5427">
        <w:rPr>
          <w:b/>
          <w:bCs/>
          <w:sz w:val="18"/>
        </w:rPr>
        <w:t>.</w:t>
      </w:r>
      <w:r w:rsidRPr="00A81FA6">
        <w:rPr>
          <w:rFonts w:eastAsia="Arial"/>
          <w:b/>
          <w:bCs/>
          <w:sz w:val="18"/>
        </w:rPr>
        <w:t xml:space="preserve"> </w:t>
      </w:r>
      <w:r w:rsidRPr="00084E43">
        <w:rPr>
          <w:b/>
          <w:bCs/>
          <w:sz w:val="18"/>
        </w:rPr>
        <w:t>Zaciągnięte</w:t>
      </w:r>
      <w:r w:rsidRPr="006675D2">
        <w:rPr>
          <w:rFonts w:eastAsia="Arial"/>
          <w:b/>
          <w:bCs/>
          <w:sz w:val="18"/>
        </w:rPr>
        <w:t xml:space="preserve"> </w:t>
      </w:r>
      <w:r w:rsidRPr="00D51CC4">
        <w:rPr>
          <w:b/>
          <w:bCs/>
          <w:sz w:val="18"/>
        </w:rPr>
        <w:t>kredyty</w:t>
      </w:r>
      <w:r w:rsidRPr="00EA7E90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/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pożyczki</w:t>
      </w:r>
    </w:p>
    <w:p w:rsidR="00BE4106" w:rsidRDefault="00BE4106" w:rsidP="00BE4106">
      <w:pPr>
        <w:rPr>
          <w:b/>
          <w:bCs/>
          <w:sz w:val="18"/>
        </w:rPr>
      </w:pPr>
    </w:p>
    <w:p w:rsidR="00BE4106" w:rsidRDefault="00BE4106" w:rsidP="00BE4106">
      <w:pPr>
        <w:rPr>
          <w:b/>
          <w:bCs/>
          <w:sz w:val="18"/>
        </w:rPr>
      </w:pPr>
    </w:p>
    <w:tbl>
      <w:tblPr>
        <w:tblStyle w:val="Tabela-Siatka"/>
        <w:tblW w:w="10632" w:type="dxa"/>
        <w:tblInd w:w="-459" w:type="dxa"/>
        <w:tblLook w:val="04A0" w:firstRow="1" w:lastRow="0" w:firstColumn="1" w:lastColumn="0" w:noHBand="0" w:noVBand="1"/>
      </w:tblPr>
      <w:tblGrid>
        <w:gridCol w:w="425"/>
        <w:gridCol w:w="2977"/>
        <w:gridCol w:w="1418"/>
        <w:gridCol w:w="896"/>
        <w:gridCol w:w="7"/>
        <w:gridCol w:w="231"/>
        <w:gridCol w:w="1276"/>
        <w:gridCol w:w="1559"/>
        <w:gridCol w:w="1843"/>
      </w:tblGrid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 jaki cel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kwota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termin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spłaty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w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jakim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banku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rFonts w:eastAsia="Arial"/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rata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</w:p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miesięczna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BE4106" w:rsidRDefault="00BE4106" w:rsidP="006B5DBF">
            <w:pPr>
              <w:snapToGrid w:val="0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stan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zadłużenia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lastRenderedPageBreak/>
              <w:t>b)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d)</w:t>
            </w:r>
          </w:p>
        </w:tc>
        <w:tc>
          <w:tcPr>
            <w:tcW w:w="2977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418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134" w:type="dxa"/>
            <w:gridSpan w:val="3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276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559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1843" w:type="dxa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BE4106" w:rsidTr="006B5DBF">
        <w:tc>
          <w:tcPr>
            <w:tcW w:w="425" w:type="dxa"/>
            <w:vMerge w:val="restart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</w:t>
            </w:r>
          </w:p>
        </w:tc>
        <w:tc>
          <w:tcPr>
            <w:tcW w:w="10207" w:type="dxa"/>
            <w:gridSpan w:val="8"/>
            <w:shd w:val="clear" w:color="auto" w:fill="D9D9D9" w:themeFill="background1" w:themeFillShade="D9"/>
          </w:tcPr>
          <w:p w:rsidR="00BE4106" w:rsidRPr="00D36B03" w:rsidRDefault="00BE4106" w:rsidP="006B5DBF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Czy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jest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Pan(i)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poręczycielem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kredytu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/</w:t>
            </w:r>
            <w:r>
              <w:rPr>
                <w:rFonts w:eastAsia="Arial"/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pożyczki</w:t>
            </w:r>
          </w:p>
        </w:tc>
      </w:tr>
      <w:tr w:rsidR="00BE4106" w:rsidTr="006B5DBF">
        <w:tc>
          <w:tcPr>
            <w:tcW w:w="425" w:type="dxa"/>
            <w:vMerge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5298" w:type="dxa"/>
            <w:gridSpan w:val="4"/>
            <w:shd w:val="clear" w:color="auto" w:fill="D9D9D9" w:themeFill="background1" w:themeFillShade="D9"/>
          </w:tcPr>
          <w:p w:rsidR="00BE4106" w:rsidRDefault="00BE4106" w:rsidP="006B5DB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wartość poręczenia</w:t>
            </w:r>
          </w:p>
        </w:tc>
        <w:tc>
          <w:tcPr>
            <w:tcW w:w="4909" w:type="dxa"/>
            <w:gridSpan w:val="4"/>
            <w:shd w:val="clear" w:color="auto" w:fill="D9D9D9" w:themeFill="background1" w:themeFillShade="D9"/>
          </w:tcPr>
          <w:p w:rsidR="00BE4106" w:rsidRDefault="00BE4106" w:rsidP="006B5DBF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 jakim banku</w:t>
            </w:r>
          </w:p>
        </w:tc>
      </w:tr>
      <w:tr w:rsidR="00BE4106" w:rsidTr="006B5DBF">
        <w:trPr>
          <w:trHeight w:val="340"/>
        </w:trPr>
        <w:tc>
          <w:tcPr>
            <w:tcW w:w="425" w:type="dxa"/>
            <w:shd w:val="clear" w:color="auto" w:fill="D9D9D9" w:themeFill="background1" w:themeFillShade="D9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a)</w:t>
            </w:r>
          </w:p>
        </w:tc>
        <w:tc>
          <w:tcPr>
            <w:tcW w:w="5298" w:type="dxa"/>
            <w:gridSpan w:val="4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4909" w:type="dxa"/>
            <w:gridSpan w:val="4"/>
          </w:tcPr>
          <w:p w:rsidR="00BE4106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6D1809" w:rsidRPr="006D1809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  <w:r w:rsidRPr="006D1809">
              <w:rPr>
                <w:b/>
                <w:bCs/>
                <w:sz w:val="18"/>
              </w:rPr>
              <w:t>b)</w:t>
            </w:r>
          </w:p>
        </w:tc>
        <w:tc>
          <w:tcPr>
            <w:tcW w:w="5298" w:type="dxa"/>
            <w:gridSpan w:val="4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</w:p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4909" w:type="dxa"/>
            <w:gridSpan w:val="4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</w:p>
        </w:tc>
      </w:tr>
      <w:tr w:rsidR="006D1809" w:rsidRPr="006D1809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  <w:r w:rsidRPr="006D1809">
              <w:rPr>
                <w:b/>
                <w:bCs/>
                <w:sz w:val="18"/>
              </w:rPr>
              <w:t>3</w:t>
            </w:r>
          </w:p>
        </w:tc>
        <w:tc>
          <w:tcPr>
            <w:tcW w:w="1020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  <w:r w:rsidRPr="006D1809">
              <w:rPr>
                <w:b/>
                <w:bCs/>
                <w:sz w:val="16"/>
              </w:rPr>
              <w:t>Czy wobec Pana (i) toczą się postepowania cywilne/administracyjne/ karne/ karnoskarbowe / egzekucyjne / naprawcze lub upadłościowe (zaznacz właściwe)</w:t>
            </w:r>
          </w:p>
        </w:tc>
      </w:tr>
      <w:tr w:rsidR="006D1809" w:rsidRPr="006D1809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5291" w:type="dxa"/>
            <w:gridSpan w:val="3"/>
            <w:tcBorders>
              <w:right w:val="single" w:sz="4" w:space="0" w:color="auto"/>
            </w:tcBorders>
          </w:tcPr>
          <w:p w:rsidR="00BE4106" w:rsidRPr="006D1809" w:rsidRDefault="00BE4106" w:rsidP="006B5DBF">
            <w:pPr>
              <w:snapToGrid w:val="0"/>
              <w:rPr>
                <w:b/>
                <w:bCs/>
                <w:szCs w:val="22"/>
              </w:rPr>
            </w:pPr>
            <w:r w:rsidRPr="006D1809">
              <w:rPr>
                <w:b/>
                <w:bCs/>
                <w:szCs w:val="22"/>
              </w:rPr>
              <w:t>TAK</w:t>
            </w:r>
          </w:p>
          <w:p w:rsidR="00BE4106" w:rsidRPr="006D1809" w:rsidRDefault="00BE4106" w:rsidP="006B5DBF">
            <w:pPr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916" w:type="dxa"/>
            <w:gridSpan w:val="5"/>
            <w:tcBorders>
              <w:right w:val="single" w:sz="4" w:space="0" w:color="auto"/>
            </w:tcBorders>
          </w:tcPr>
          <w:p w:rsidR="00BE4106" w:rsidRPr="006D1809" w:rsidRDefault="00BE4106" w:rsidP="006B5DBF">
            <w:pPr>
              <w:rPr>
                <w:b/>
                <w:szCs w:val="22"/>
              </w:rPr>
            </w:pPr>
            <w:r w:rsidRPr="006D1809">
              <w:rPr>
                <w:b/>
                <w:szCs w:val="22"/>
              </w:rPr>
              <w:t>NIE</w:t>
            </w:r>
          </w:p>
        </w:tc>
      </w:tr>
      <w:tr w:rsidR="006D1809" w:rsidRPr="006D1809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  <w:r w:rsidRPr="006D1809">
              <w:rPr>
                <w:b/>
                <w:bCs/>
                <w:sz w:val="18"/>
              </w:rPr>
              <w:t>4</w:t>
            </w:r>
          </w:p>
        </w:tc>
        <w:tc>
          <w:tcPr>
            <w:tcW w:w="10207" w:type="dxa"/>
            <w:gridSpan w:val="8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6"/>
              </w:rPr>
            </w:pPr>
            <w:r w:rsidRPr="006D1809">
              <w:rPr>
                <w:b/>
                <w:bCs/>
                <w:sz w:val="16"/>
              </w:rPr>
              <w:t>Czy posiada Pan(i) zaległości wobec ZUS, US, KRUS ( zaznacz właściwe )</w:t>
            </w:r>
          </w:p>
          <w:p w:rsidR="00BE4106" w:rsidRPr="006D1809" w:rsidRDefault="00BE4106" w:rsidP="006B5DBF">
            <w:pPr>
              <w:rPr>
                <w:b/>
                <w:szCs w:val="22"/>
              </w:rPr>
            </w:pPr>
          </w:p>
        </w:tc>
      </w:tr>
      <w:tr w:rsidR="006D1809" w:rsidRPr="006D1809" w:rsidTr="006B5DBF">
        <w:tc>
          <w:tcPr>
            <w:tcW w:w="425" w:type="dxa"/>
            <w:shd w:val="clear" w:color="auto" w:fill="D9D9D9" w:themeFill="background1" w:themeFillShade="D9"/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</w:p>
        </w:tc>
        <w:tc>
          <w:tcPr>
            <w:tcW w:w="5291" w:type="dxa"/>
            <w:gridSpan w:val="3"/>
            <w:tcBorders>
              <w:right w:val="single" w:sz="4" w:space="0" w:color="auto"/>
            </w:tcBorders>
          </w:tcPr>
          <w:p w:rsidR="00BE4106" w:rsidRPr="006D1809" w:rsidRDefault="00BE4106" w:rsidP="006B5DBF">
            <w:pPr>
              <w:snapToGrid w:val="0"/>
              <w:rPr>
                <w:b/>
                <w:bCs/>
                <w:szCs w:val="22"/>
              </w:rPr>
            </w:pPr>
            <w:r w:rsidRPr="006D1809">
              <w:rPr>
                <w:b/>
                <w:bCs/>
                <w:szCs w:val="22"/>
              </w:rPr>
              <w:t>TAK</w:t>
            </w:r>
          </w:p>
          <w:p w:rsidR="00BE4106" w:rsidRPr="006D1809" w:rsidRDefault="00BE4106" w:rsidP="006B5DBF">
            <w:pPr>
              <w:snapToGrid w:val="0"/>
              <w:rPr>
                <w:b/>
                <w:bCs/>
                <w:szCs w:val="22"/>
              </w:rPr>
            </w:pPr>
          </w:p>
        </w:tc>
        <w:tc>
          <w:tcPr>
            <w:tcW w:w="4916" w:type="dxa"/>
            <w:gridSpan w:val="5"/>
            <w:tcBorders>
              <w:right w:val="single" w:sz="4" w:space="0" w:color="auto"/>
            </w:tcBorders>
          </w:tcPr>
          <w:p w:rsidR="00BE4106" w:rsidRPr="006D1809" w:rsidRDefault="00BE4106" w:rsidP="006B5DBF">
            <w:pPr>
              <w:rPr>
                <w:b/>
                <w:bCs/>
                <w:sz w:val="18"/>
              </w:rPr>
            </w:pPr>
            <w:r w:rsidRPr="006D1809">
              <w:rPr>
                <w:b/>
                <w:szCs w:val="22"/>
              </w:rPr>
              <w:t>NIE</w:t>
            </w:r>
          </w:p>
        </w:tc>
      </w:tr>
    </w:tbl>
    <w:p w:rsidR="00A542CD" w:rsidRDefault="00C669AB" w:rsidP="00C669AB">
      <w:pPr>
        <w:rPr>
          <w:b/>
          <w:bCs/>
          <w:sz w:val="18"/>
        </w:rPr>
      </w:pPr>
      <w:r w:rsidRPr="006D1809">
        <w:rPr>
          <w:rFonts w:eastAsia="Arial"/>
          <w:b/>
          <w:bCs/>
          <w:sz w:val="18"/>
        </w:rPr>
        <w:t xml:space="preserve"> </w:t>
      </w:r>
    </w:p>
    <w:p w:rsidR="00C669AB" w:rsidRPr="004B0502" w:rsidRDefault="00C669AB" w:rsidP="00C669AB">
      <w:pPr>
        <w:rPr>
          <w:b/>
          <w:bCs/>
          <w:sz w:val="16"/>
        </w:rPr>
      </w:pPr>
      <w:r>
        <w:rPr>
          <w:b/>
          <w:bCs/>
          <w:sz w:val="18"/>
        </w:rPr>
        <w:t>IV</w:t>
      </w:r>
      <w:r w:rsidRPr="004B0502">
        <w:rPr>
          <w:b/>
          <w:bCs/>
          <w:sz w:val="18"/>
        </w:rPr>
        <w:t>.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Posiadany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rachunek</w:t>
      </w:r>
      <w:r w:rsidRPr="004B0502">
        <w:rPr>
          <w:rFonts w:eastAsia="Arial"/>
          <w:b/>
          <w:bCs/>
          <w:sz w:val="18"/>
        </w:rPr>
        <w:t xml:space="preserve"> </w:t>
      </w:r>
      <w:r w:rsidRPr="004B0502">
        <w:rPr>
          <w:b/>
          <w:bCs/>
          <w:sz w:val="18"/>
        </w:rPr>
        <w:t>bankowy</w:t>
      </w:r>
      <w:r w:rsidRPr="004B0502">
        <w:rPr>
          <w:rFonts w:eastAsia="Arial"/>
          <w:b/>
          <w:bCs/>
          <w:sz w:val="16"/>
        </w:rPr>
        <w:t xml:space="preserve"> </w:t>
      </w:r>
    </w:p>
    <w:tbl>
      <w:tblPr>
        <w:tblW w:w="1071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9"/>
        <w:gridCol w:w="7020"/>
      </w:tblGrid>
      <w:tr w:rsidR="00C669AB" w:rsidRPr="004B0502" w:rsidTr="00147A2B">
        <w:trPr>
          <w:cantSplit/>
          <w:trHeight w:val="176"/>
        </w:trPr>
        <w:tc>
          <w:tcPr>
            <w:tcW w:w="3699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  <w:rPr>
                <w:b/>
                <w:bCs/>
                <w:sz w:val="16"/>
              </w:rPr>
            </w:pPr>
            <w:r w:rsidRPr="004B0502">
              <w:rPr>
                <w:b/>
                <w:bCs/>
                <w:sz w:val="16"/>
              </w:rPr>
              <w:t>Bank</w:t>
            </w:r>
          </w:p>
        </w:tc>
        <w:tc>
          <w:tcPr>
            <w:tcW w:w="7020" w:type="dxa"/>
            <w:shd w:val="clear" w:color="auto" w:fill="E0E0E0"/>
          </w:tcPr>
          <w:p w:rsidR="00C669AB" w:rsidRPr="004B0502" w:rsidRDefault="00C669AB" w:rsidP="00C73270">
            <w:pPr>
              <w:snapToGrid w:val="0"/>
              <w:jc w:val="center"/>
            </w:pPr>
            <w:r w:rsidRPr="004B0502">
              <w:rPr>
                <w:b/>
                <w:bCs/>
                <w:sz w:val="16"/>
              </w:rPr>
              <w:t>nr</w:t>
            </w:r>
            <w:r w:rsidRPr="004B0502">
              <w:rPr>
                <w:rFonts w:eastAsia="Arial"/>
                <w:b/>
                <w:bCs/>
                <w:sz w:val="16"/>
              </w:rPr>
              <w:t xml:space="preserve"> </w:t>
            </w:r>
            <w:r w:rsidRPr="004B0502">
              <w:rPr>
                <w:b/>
                <w:bCs/>
                <w:sz w:val="16"/>
              </w:rPr>
              <w:t>konta</w:t>
            </w:r>
          </w:p>
        </w:tc>
      </w:tr>
      <w:tr w:rsidR="00C669AB" w:rsidRPr="004B0502" w:rsidTr="00147A2B">
        <w:trPr>
          <w:cantSplit/>
          <w:trHeight w:val="411"/>
        </w:trPr>
        <w:tc>
          <w:tcPr>
            <w:tcW w:w="3699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  <w:p w:rsidR="00C669AB" w:rsidRPr="004B0502" w:rsidRDefault="00C669AB" w:rsidP="00C73270">
            <w:pPr>
              <w:snapToGrid w:val="0"/>
              <w:rPr>
                <w:b/>
                <w:bCs/>
                <w:sz w:val="16"/>
              </w:rPr>
            </w:pPr>
          </w:p>
        </w:tc>
        <w:tc>
          <w:tcPr>
            <w:tcW w:w="7020" w:type="dxa"/>
            <w:shd w:val="clear" w:color="auto" w:fill="auto"/>
          </w:tcPr>
          <w:p w:rsidR="00C669AB" w:rsidRPr="004B0502" w:rsidRDefault="00C669AB" w:rsidP="00C73270">
            <w:pPr>
              <w:snapToGrid w:val="0"/>
              <w:rPr>
                <w:sz w:val="16"/>
              </w:rPr>
            </w:pPr>
          </w:p>
        </w:tc>
      </w:tr>
    </w:tbl>
    <w:p w:rsidR="00C669AB" w:rsidRPr="004B0502" w:rsidRDefault="00C669AB" w:rsidP="00C669AB">
      <w:pPr>
        <w:rPr>
          <w:b/>
          <w:bCs/>
          <w:sz w:val="18"/>
        </w:rPr>
      </w:pPr>
    </w:p>
    <w:p w:rsidR="008638C6" w:rsidRPr="00131508" w:rsidRDefault="008638C6" w:rsidP="00043EB0">
      <w:pPr>
        <w:spacing w:line="360" w:lineRule="auto"/>
        <w:jc w:val="center"/>
        <w:rPr>
          <w:b/>
          <w:sz w:val="18"/>
          <w:u w:val="single"/>
        </w:rPr>
      </w:pPr>
    </w:p>
    <w:p w:rsidR="00043EB0" w:rsidRPr="00D87028" w:rsidRDefault="00043EB0" w:rsidP="00D87028">
      <w:pPr>
        <w:jc w:val="both"/>
        <w:rPr>
          <w:sz w:val="18"/>
          <w:szCs w:val="18"/>
        </w:rPr>
      </w:pPr>
      <w:r w:rsidRPr="00D87028">
        <w:rPr>
          <w:sz w:val="18"/>
          <w:szCs w:val="18"/>
        </w:rPr>
        <w:t xml:space="preserve">Oświadczam, że zapoznała(e)m z treścią regulamin udzielania pożyczek z Funduszu Pożyczkowego </w:t>
      </w:r>
      <w:r w:rsidR="008A27CD" w:rsidRPr="00D87028">
        <w:rPr>
          <w:b/>
          <w:sz w:val="18"/>
          <w:szCs w:val="18"/>
          <w:lang w:eastAsia="ar-SA"/>
        </w:rPr>
        <w:t>„ Wsparcie ze środków EFRR i Budżetu Państwa dla MŚP działających na rynku powyżej 24 miesięcy”</w:t>
      </w:r>
      <w:r w:rsidRPr="00D87028">
        <w:rPr>
          <w:sz w:val="18"/>
          <w:szCs w:val="18"/>
        </w:rPr>
        <w:t xml:space="preserve"> i akceptuję jego treść zobowiązując się stosować jego postanowienia, co potwierdzam własnoręcznym podpisem.</w:t>
      </w:r>
    </w:p>
    <w:p w:rsidR="00043EB0" w:rsidRPr="009643D2" w:rsidRDefault="00043EB0" w:rsidP="00043EB0">
      <w:pPr>
        <w:spacing w:line="360" w:lineRule="auto"/>
        <w:jc w:val="center"/>
        <w:rPr>
          <w:sz w:val="18"/>
        </w:rPr>
      </w:pPr>
    </w:p>
    <w:p w:rsidR="00043EB0" w:rsidRDefault="00043EB0" w:rsidP="00043EB0">
      <w:pPr>
        <w:jc w:val="both"/>
        <w:rPr>
          <w:sz w:val="18"/>
          <w:szCs w:val="18"/>
        </w:rPr>
      </w:pPr>
    </w:p>
    <w:p w:rsidR="00043EB0" w:rsidRDefault="00043EB0" w:rsidP="00043EB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043EB0" w:rsidRDefault="00043EB0" w:rsidP="00043EB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542CD">
        <w:rPr>
          <w:rFonts w:eastAsia="Arial"/>
          <w:sz w:val="16"/>
          <w:szCs w:val="16"/>
        </w:rPr>
        <w:t xml:space="preserve">         </w:t>
      </w:r>
      <w:r>
        <w:rPr>
          <w:rFonts w:eastAsia="Arial"/>
          <w:sz w:val="16"/>
          <w:szCs w:val="16"/>
        </w:rPr>
        <w:t xml:space="preserve">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</w:t>
      </w:r>
      <w:r w:rsidR="00A542CD">
        <w:rPr>
          <w:sz w:val="16"/>
          <w:szCs w:val="16"/>
        </w:rPr>
        <w:t>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043EB0" w:rsidRDefault="00043EB0"/>
    <w:p w:rsidR="004F4712" w:rsidRPr="000640C7" w:rsidRDefault="004F4712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  <w:r>
        <w:rPr>
          <w:b/>
          <w:sz w:val="18"/>
          <w:szCs w:val="16"/>
          <w:u w:val="single"/>
        </w:rPr>
        <w:t xml:space="preserve">Oświadczenie Wnioskodawcy/Poręczyciela i współmałżonka </w:t>
      </w:r>
      <w:r w:rsidRPr="000640C7">
        <w:rPr>
          <w:b/>
          <w:sz w:val="18"/>
          <w:szCs w:val="16"/>
          <w:u w:val="single"/>
        </w:rPr>
        <w:t xml:space="preserve"> </w:t>
      </w:r>
    </w:p>
    <w:p w:rsidR="004F4712" w:rsidRPr="006B0370" w:rsidRDefault="004F4712" w:rsidP="004F4712">
      <w:pPr>
        <w:rPr>
          <w:sz w:val="18"/>
          <w:szCs w:val="18"/>
        </w:rPr>
      </w:pPr>
    </w:p>
    <w:p w:rsidR="004F4712" w:rsidRPr="006B0370" w:rsidRDefault="004F4712" w:rsidP="004F4712">
      <w:pPr>
        <w:jc w:val="both"/>
        <w:rPr>
          <w:sz w:val="18"/>
          <w:szCs w:val="18"/>
        </w:rPr>
      </w:pPr>
      <w:r w:rsidRPr="006B0370">
        <w:rPr>
          <w:sz w:val="18"/>
          <w:szCs w:val="18"/>
        </w:rPr>
        <w:t>Ja, niżej podpisany/a oświadczam, że nie zostałem/</w:t>
      </w:r>
      <w:proofErr w:type="spellStart"/>
      <w:r w:rsidRPr="006B0370">
        <w:rPr>
          <w:sz w:val="18"/>
          <w:szCs w:val="18"/>
        </w:rPr>
        <w:t>am</w:t>
      </w:r>
      <w:proofErr w:type="spellEnd"/>
      <w:r w:rsidRPr="006B0370">
        <w:rPr>
          <w:sz w:val="18"/>
          <w:szCs w:val="18"/>
        </w:rPr>
        <w:t xml:space="preserve"> skazany/a prawomocnie za przestępstwo składania fałszywych zeznań, przekupstwa, przeciwko mieniu, wiarygodności dokumentów, obrotowi pieniężnemu i papierami wartościowym, obrotowi gospodarczemu, systemowi bankowemu, przestępstwo skarbowe albo inne związane z wykonywaniem działalności gospodarczej lub popełnione w celu osiągnięcia korzyści majątkowych.</w:t>
      </w:r>
    </w:p>
    <w:p w:rsidR="004F4712" w:rsidRPr="006B0370" w:rsidRDefault="004F4712" w:rsidP="004F4712">
      <w:pPr>
        <w:jc w:val="both"/>
        <w:rPr>
          <w:sz w:val="18"/>
          <w:szCs w:val="18"/>
        </w:rPr>
      </w:pPr>
    </w:p>
    <w:p w:rsidR="004F4712" w:rsidRPr="006B0370" w:rsidRDefault="004F4712" w:rsidP="004F4712">
      <w:pPr>
        <w:jc w:val="both"/>
        <w:rPr>
          <w:sz w:val="18"/>
          <w:szCs w:val="18"/>
        </w:rPr>
      </w:pPr>
      <w:r w:rsidRPr="006B0370">
        <w:rPr>
          <w:sz w:val="18"/>
          <w:szCs w:val="18"/>
        </w:rPr>
        <w:t xml:space="preserve">Jednocześnie w związku z art. 6 ust.1 lit. a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wyrażam zgodę na wprowadzanie moich danych do bazy danych i przetwarzanie ich przez  Pośrednika Finansowego tj.: </w:t>
      </w:r>
      <w:r w:rsidRPr="006B0370">
        <w:rPr>
          <w:iCs/>
          <w:sz w:val="18"/>
          <w:szCs w:val="18"/>
        </w:rPr>
        <w:t>Małopolską Agencję Rozwoju Regionalnego SA, 31-542 Kraków, ul. Kordylewskiego 11, REGON:350239017, NIP:6760058847, Tarnowską Agencja Rozwoju Regionalnego S.A., ul. Szujskiego 66, 33-100 Tarnów, NIP 8731013754, REGON 850367515, Stowarzyszenie Samorządowe Centrum Przedsiębiorczości i Rozwoju w Suchej Beskidzkiej, ul. Mickiewicza 175, 34-200 Sucha Beskidzka, NIP 5521050138, REGON 070688619, Fundację Rozwoju Regionu Rabka, ul. Orkana 20F/1, 34-700 Rabka Zdrój, NIP 7352098361, REGON 490809437, Centrum Biznesu Małopolski Zachodniej Sp. z o.o., ul. Unii Europejskiej 10, 32-600 Oświęcim, NIP 5492121389, REGON 356371746, Agencję Rozwoju Małopolski Zachodniej S.A., ul. Grunwaldzka 5, 32-500 Chrzanów, NIP 6282088858, REGON 356905372, (zwanego dalej Konsorcjum w w/w składzie)</w:t>
      </w:r>
      <w:r w:rsidRPr="006B0370">
        <w:rPr>
          <w:sz w:val="18"/>
          <w:szCs w:val="18"/>
        </w:rPr>
        <w:t>, w systemach informatycznych, kartotekach, skorowidzach, księgach, wykazach i innych zbiorach w celach związanych z działalnością i pożyczkową prowadzoną przez Pośrednika Finansowego.</w:t>
      </w:r>
    </w:p>
    <w:p w:rsidR="00043EB0" w:rsidRDefault="00043EB0"/>
    <w:p w:rsidR="00DA6340" w:rsidRDefault="00DA6340"/>
    <w:p w:rsidR="00DA6340" w:rsidRDefault="00DA6340"/>
    <w:p w:rsidR="004F4712" w:rsidRDefault="004F4712" w:rsidP="004F4712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4F4712" w:rsidRDefault="004F4712" w:rsidP="004F4712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4F4712" w:rsidRDefault="004F4712" w:rsidP="004F4712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35308C" w:rsidRPr="00F272CA" w:rsidRDefault="0035308C" w:rsidP="0035308C">
      <w:pPr>
        <w:spacing w:line="360" w:lineRule="auto"/>
        <w:rPr>
          <w:b/>
          <w:sz w:val="18"/>
          <w:szCs w:val="18"/>
        </w:rPr>
      </w:pPr>
      <w:r w:rsidRPr="00F272CA">
        <w:rPr>
          <w:b/>
          <w:sz w:val="18"/>
          <w:szCs w:val="18"/>
        </w:rPr>
        <w:lastRenderedPageBreak/>
        <w:t>Dane Osobowe: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Imię i nazwisko: 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Adres zamieszkania: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Adres zameldowania: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Nr i seria dokumentu tożsamości: </w:t>
      </w:r>
      <w:r>
        <w:rPr>
          <w:sz w:val="18"/>
          <w:szCs w:val="18"/>
        </w:rPr>
        <w:t xml:space="preserve">   </w:t>
      </w:r>
      <w:r w:rsidRPr="00F272CA">
        <w:rPr>
          <w:sz w:val="18"/>
          <w:szCs w:val="18"/>
        </w:rPr>
        <w:t>……………………………..……………...…………….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 xml:space="preserve">Data urodzenia: </w:t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</w:r>
      <w:r w:rsidRPr="00F272CA">
        <w:rPr>
          <w:sz w:val="18"/>
          <w:szCs w:val="18"/>
        </w:rPr>
        <w:tab/>
        <w:t>……………………………..…………………………….</w:t>
      </w:r>
    </w:p>
    <w:p w:rsidR="0035308C" w:rsidRPr="00F272CA" w:rsidRDefault="0035308C" w:rsidP="0035308C">
      <w:pPr>
        <w:spacing w:line="360" w:lineRule="auto"/>
        <w:rPr>
          <w:sz w:val="18"/>
          <w:szCs w:val="18"/>
        </w:rPr>
      </w:pPr>
      <w:r w:rsidRPr="00F272CA">
        <w:rPr>
          <w:sz w:val="18"/>
          <w:szCs w:val="18"/>
        </w:rPr>
        <w:t>Nr PES</w:t>
      </w:r>
      <w:r>
        <w:rPr>
          <w:sz w:val="18"/>
          <w:szCs w:val="18"/>
        </w:rPr>
        <w:t xml:space="preserve">EL: </w:t>
      </w:r>
      <w:r>
        <w:rPr>
          <w:sz w:val="18"/>
          <w:szCs w:val="18"/>
        </w:rPr>
        <w:tab/>
        <w:t xml:space="preserve">                            </w:t>
      </w:r>
      <w:r w:rsidRPr="00F272CA">
        <w:rPr>
          <w:sz w:val="18"/>
          <w:szCs w:val="18"/>
        </w:rPr>
        <w:t>……………………………..…………………………….</w:t>
      </w:r>
    </w:p>
    <w:p w:rsidR="0035308C" w:rsidRPr="00F272CA" w:rsidRDefault="0035308C" w:rsidP="0035308C">
      <w:pPr>
        <w:spacing w:after="360" w:line="360" w:lineRule="auto"/>
        <w:rPr>
          <w:i/>
          <w:sz w:val="18"/>
          <w:szCs w:val="18"/>
        </w:rPr>
      </w:pPr>
      <w:r w:rsidRPr="00F272CA">
        <w:rPr>
          <w:i/>
          <w:sz w:val="18"/>
          <w:szCs w:val="18"/>
        </w:rPr>
        <w:t>(pola nie  wypełnia się  w przypadku obcokrajowca nie posiadającego nr PESEL)</w:t>
      </w:r>
    </w:p>
    <w:p w:rsidR="0035308C" w:rsidRDefault="0035308C" w:rsidP="0035308C">
      <w:pPr>
        <w:jc w:val="center"/>
        <w:rPr>
          <w:rFonts w:eastAsia="Arial"/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Upoważnienie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wnioskodawcy/poręczyciela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i</w:t>
      </w:r>
      <w:r>
        <w:rPr>
          <w:rFonts w:eastAsia="Arial"/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współmałżonka</w:t>
      </w:r>
      <w:r>
        <w:rPr>
          <w:rFonts w:eastAsia="Arial"/>
          <w:b/>
          <w:sz w:val="18"/>
          <w:szCs w:val="18"/>
          <w:u w:val="single"/>
        </w:rPr>
        <w:t xml:space="preserve"> </w:t>
      </w:r>
    </w:p>
    <w:p w:rsidR="0035308C" w:rsidRDefault="0035308C" w:rsidP="0035308C">
      <w:pPr>
        <w:jc w:val="center"/>
        <w:rPr>
          <w:b/>
          <w:sz w:val="18"/>
          <w:szCs w:val="18"/>
          <w:u w:val="single"/>
        </w:rPr>
      </w:pPr>
    </w:p>
    <w:p w:rsidR="0035308C" w:rsidRDefault="0035308C" w:rsidP="0035308C">
      <w:pPr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746346">
        <w:rPr>
          <w:sz w:val="18"/>
          <w:szCs w:val="18"/>
        </w:rPr>
        <w:t>Ja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niżej</w:t>
      </w:r>
      <w:r w:rsidRPr="00746346">
        <w:rPr>
          <w:rFonts w:eastAsia="Arial"/>
          <w:sz w:val="18"/>
          <w:szCs w:val="18"/>
        </w:rPr>
        <w:t xml:space="preserve"> </w:t>
      </w:r>
      <w:r w:rsidRPr="00746346">
        <w:rPr>
          <w:sz w:val="18"/>
          <w:szCs w:val="18"/>
        </w:rPr>
        <w:t>podpisany/a</w:t>
      </w:r>
      <w:r w:rsidRPr="00746346">
        <w:rPr>
          <w:rFonts w:eastAsia="Arial"/>
          <w:sz w:val="18"/>
          <w:szCs w:val="18"/>
        </w:rPr>
        <w:t xml:space="preserve"> </w:t>
      </w:r>
      <w:r>
        <w:rPr>
          <w:sz w:val="20"/>
          <w:szCs w:val="20"/>
        </w:rPr>
        <w:t>na podstawie art. 24 ust.1 ustawy z dnia 9 kwietnia 2010 r. o udostępnianiu informacji gospodarczych i wymianie danych gospodarczych (Dz. U. Nr 81, poz.530) oraz na podstawie art.105 ust. 4a, 4a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ustawy z dnia 29 sierpnia 1997 r. Prawo bankowe (Dz. U. 2002, Nr 72, poz. 665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w związku z art. 13 ustawy z dnia 9 kwietnia 2010 r. o udostępnianiu informacji gospodarczych i wymianie danych gospodarczych (Dz. U. Nr 81, poz.530),</w:t>
      </w:r>
    </w:p>
    <w:p w:rsidR="0035308C" w:rsidRDefault="0035308C" w:rsidP="0035308C">
      <w:pPr>
        <w:jc w:val="both"/>
        <w:rPr>
          <w:rFonts w:eastAsia="Arial"/>
          <w:sz w:val="18"/>
          <w:szCs w:val="18"/>
        </w:rPr>
      </w:pPr>
      <w:r>
        <w:rPr>
          <w:sz w:val="18"/>
          <w:szCs w:val="18"/>
        </w:rPr>
        <w:t>u</w:t>
      </w:r>
      <w:r w:rsidRPr="00746346">
        <w:rPr>
          <w:sz w:val="18"/>
          <w:szCs w:val="18"/>
        </w:rPr>
        <w:t>poważniam</w:t>
      </w:r>
      <w:r>
        <w:rPr>
          <w:sz w:val="18"/>
          <w:szCs w:val="18"/>
        </w:rPr>
        <w:t xml:space="preserve"> </w:t>
      </w:r>
      <w:r w:rsidRPr="00D92A38">
        <w:rPr>
          <w:spacing w:val="-6"/>
          <w:sz w:val="18"/>
          <w:szCs w:val="18"/>
        </w:rPr>
        <w:t>Pośrednika Finansowego tj.</w:t>
      </w:r>
      <w:r>
        <w:rPr>
          <w:spacing w:val="-6"/>
          <w:sz w:val="18"/>
          <w:szCs w:val="18"/>
        </w:rPr>
        <w:t xml:space="preserve">: </w:t>
      </w:r>
      <w:r w:rsidRPr="00515FF1">
        <w:rPr>
          <w:i/>
          <w:iCs/>
          <w:sz w:val="18"/>
          <w:szCs w:val="18"/>
        </w:rPr>
        <w:t>Małopolską Agencję Rozwoju Regionalnego SA</w:t>
      </w:r>
      <w:r w:rsidRPr="00515FF1">
        <w:rPr>
          <w:rFonts w:eastAsia="Arial"/>
          <w:i/>
          <w:iCs/>
          <w:sz w:val="18"/>
          <w:szCs w:val="18"/>
        </w:rPr>
        <w:t>, 31-542 Kraków, ul. Kordylewskiego 11, REGON:350239017,</w:t>
      </w:r>
      <w:r>
        <w:rPr>
          <w:rFonts w:eastAsia="Arial"/>
          <w:i/>
          <w:iCs/>
          <w:sz w:val="18"/>
          <w:szCs w:val="18"/>
        </w:rPr>
        <w:t xml:space="preserve"> </w:t>
      </w:r>
      <w:r w:rsidRPr="00515FF1">
        <w:rPr>
          <w:rFonts w:eastAsia="Arial"/>
          <w:i/>
          <w:iCs/>
          <w:sz w:val="18"/>
          <w:szCs w:val="18"/>
        </w:rPr>
        <w:t xml:space="preserve">NIP:6760058847, </w:t>
      </w:r>
      <w:r w:rsidRPr="00515FF1">
        <w:rPr>
          <w:i/>
          <w:sz w:val="18"/>
          <w:szCs w:val="18"/>
        </w:rPr>
        <w:t>Tarnowska Agencja Rozwoju Regionalnego S.A., ul. Szujskiego 66, 33-100 Tarnów</w:t>
      </w:r>
      <w:r w:rsidRPr="00515FF1">
        <w:rPr>
          <w:i/>
          <w:spacing w:val="-6"/>
          <w:sz w:val="18"/>
          <w:szCs w:val="18"/>
        </w:rPr>
        <w:t>,</w:t>
      </w:r>
      <w:r w:rsidRPr="00515FF1">
        <w:rPr>
          <w:i/>
          <w:sz w:val="18"/>
          <w:szCs w:val="18"/>
        </w:rPr>
        <w:t xml:space="preserve"> NIP 8731013754, REGON 850367515</w:t>
      </w:r>
      <w:r w:rsidRPr="00515FF1">
        <w:rPr>
          <w:i/>
          <w:spacing w:val="-6"/>
          <w:sz w:val="18"/>
          <w:szCs w:val="18"/>
        </w:rPr>
        <w:t xml:space="preserve">, </w:t>
      </w:r>
      <w:r w:rsidRPr="00515FF1">
        <w:rPr>
          <w:i/>
          <w:sz w:val="18"/>
          <w:szCs w:val="18"/>
        </w:rPr>
        <w:t>Stowarzyszenie Samorządowe Centrum Przedsiębiorczości i Rozwoju w Suchej Beskidzkiej, ul. Mickiewicza 175, 34-200 Sucha Beskidzka, NIP 5521050138, REGON 070688619</w:t>
      </w:r>
      <w:r w:rsidRPr="00515FF1">
        <w:rPr>
          <w:i/>
          <w:spacing w:val="-6"/>
          <w:sz w:val="18"/>
          <w:szCs w:val="18"/>
        </w:rPr>
        <w:t xml:space="preserve">, </w:t>
      </w:r>
      <w:r w:rsidRPr="00515FF1">
        <w:rPr>
          <w:bCs/>
          <w:i/>
          <w:sz w:val="18"/>
          <w:szCs w:val="18"/>
        </w:rPr>
        <w:t>Fundacja Rozwoju Regionu Rabka,</w:t>
      </w:r>
      <w:r w:rsidRPr="00515FF1">
        <w:rPr>
          <w:i/>
          <w:sz w:val="18"/>
          <w:szCs w:val="18"/>
        </w:rPr>
        <w:t xml:space="preserve"> ul. Orkana 20F/1, 34-700 Rabka Zdrój, NIP 7352098361, REGON 490809437, </w:t>
      </w:r>
      <w:r w:rsidRPr="00515FF1">
        <w:rPr>
          <w:bCs/>
          <w:i/>
          <w:sz w:val="18"/>
          <w:szCs w:val="18"/>
        </w:rPr>
        <w:t xml:space="preserve">Centrum Biznesu Małopolski Zachodniej Sp. z o.o., </w:t>
      </w:r>
      <w:r w:rsidRPr="00515FF1">
        <w:rPr>
          <w:i/>
          <w:sz w:val="18"/>
          <w:szCs w:val="18"/>
        </w:rPr>
        <w:t xml:space="preserve">ul. Unii Europejskiej 10, 32-600 Oświęcim, NIP 5492121389, REGON 356371746, </w:t>
      </w:r>
      <w:r w:rsidRPr="00515FF1">
        <w:rPr>
          <w:bCs/>
          <w:i/>
          <w:sz w:val="18"/>
          <w:szCs w:val="18"/>
        </w:rPr>
        <w:t>Agencja</w:t>
      </w:r>
      <w:r w:rsidRPr="00515FF1">
        <w:rPr>
          <w:i/>
          <w:sz w:val="18"/>
          <w:szCs w:val="18"/>
        </w:rPr>
        <w:t xml:space="preserve"> Rozwoju Małopolski Zachodniej S.A., ul. Grunw</w:t>
      </w:r>
      <w:r>
        <w:rPr>
          <w:i/>
          <w:sz w:val="18"/>
          <w:szCs w:val="18"/>
        </w:rPr>
        <w:t xml:space="preserve">aldzka 5, 32-500 Chrzanów, NIP </w:t>
      </w:r>
      <w:r w:rsidRPr="00515FF1">
        <w:rPr>
          <w:i/>
          <w:sz w:val="18"/>
          <w:szCs w:val="18"/>
        </w:rPr>
        <w:t>6282088858, REGON 356905372</w:t>
      </w:r>
      <w:r>
        <w:rPr>
          <w:rFonts w:asciiTheme="minorHAnsi" w:hAnsiTheme="minorHAnsi" w:cstheme="minorHAnsi"/>
        </w:rPr>
        <w:t>,</w:t>
      </w:r>
      <w:r w:rsidRPr="00746346">
        <w:rPr>
          <w:rFonts w:eastAsia="Arial"/>
          <w:sz w:val="18"/>
          <w:szCs w:val="18"/>
        </w:rPr>
        <w:t xml:space="preserve"> </w:t>
      </w:r>
      <w:r>
        <w:rPr>
          <w:rFonts w:eastAsia="Arial"/>
          <w:sz w:val="18"/>
          <w:szCs w:val="18"/>
        </w:rPr>
        <w:t>(</w:t>
      </w:r>
      <w:r>
        <w:rPr>
          <w:rFonts w:asciiTheme="minorHAnsi" w:hAnsiTheme="minorHAnsi" w:cstheme="minorHAnsi"/>
        </w:rPr>
        <w:t>zwanego dalej: Konsorcjum w w/w składzie),</w:t>
      </w:r>
    </w:p>
    <w:p w:rsidR="0035308C" w:rsidRDefault="0035308C" w:rsidP="003530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712FD">
        <w:rPr>
          <w:sz w:val="18"/>
          <w:szCs w:val="18"/>
        </w:rPr>
        <w:t xml:space="preserve">do pozyskania za pośrednictwem Biura Informacji Gospodarczej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S.A. z siedzibą w Warszawie przy ul. Zygmunta Modzelewskiego 77 (BIG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) dotyczących mnie informacji gospodarczych oraz do pozyskania za pośrednictwem BIG </w:t>
      </w:r>
      <w:proofErr w:type="spellStart"/>
      <w:r w:rsidRPr="00E712FD">
        <w:rPr>
          <w:sz w:val="18"/>
          <w:szCs w:val="18"/>
        </w:rPr>
        <w:t>InfoMonitor</w:t>
      </w:r>
      <w:proofErr w:type="spellEnd"/>
      <w:r w:rsidRPr="00E712FD">
        <w:rPr>
          <w:sz w:val="18"/>
          <w:szCs w:val="18"/>
        </w:rPr>
        <w:t xml:space="preserve"> danych gospodarczych z Biura Informacji Kredytowej S.A. i Związku Banków Polskich dotyczących mojego wymagalnego od co najmniej 60 dni zadłużenia wobec banków lub instytucji upoważnionych do udzielania kredytów, przekraczającego 200 złotych (dwieście złotych) lub braku danych o takim zadłużeniu. </w:t>
      </w:r>
    </w:p>
    <w:p w:rsidR="0035308C" w:rsidRPr="006D1809" w:rsidRDefault="0035308C" w:rsidP="0035308C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35308C" w:rsidRPr="006D1809" w:rsidRDefault="0035308C" w:rsidP="0035308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6D1809">
        <w:rPr>
          <w:sz w:val="18"/>
          <w:szCs w:val="18"/>
        </w:rPr>
        <w:t xml:space="preserve">Jednocześnie upoważniam  Konsorcjum w w/w składzie do pozyskania z BIG </w:t>
      </w:r>
      <w:proofErr w:type="spellStart"/>
      <w:r w:rsidRPr="006D1809">
        <w:rPr>
          <w:sz w:val="18"/>
          <w:szCs w:val="18"/>
        </w:rPr>
        <w:t>InfoMonitor</w:t>
      </w:r>
      <w:proofErr w:type="spellEnd"/>
      <w:r w:rsidRPr="006D1809">
        <w:rPr>
          <w:sz w:val="18"/>
          <w:szCs w:val="18"/>
        </w:rPr>
        <w:t xml:space="preserve"> informacji dotyczących składania zapytań na mój temat do rejestru BIG </w:t>
      </w:r>
      <w:proofErr w:type="spellStart"/>
      <w:r w:rsidRPr="006D1809">
        <w:rPr>
          <w:sz w:val="18"/>
          <w:szCs w:val="18"/>
        </w:rPr>
        <w:t>InfoMonitor</w:t>
      </w:r>
      <w:proofErr w:type="spellEnd"/>
      <w:r w:rsidRPr="006D1809">
        <w:rPr>
          <w:sz w:val="18"/>
          <w:szCs w:val="18"/>
        </w:rPr>
        <w:t xml:space="preserve"> w ciągu ostatnich 12 miesięcy. </w:t>
      </w:r>
    </w:p>
    <w:p w:rsidR="0035308C" w:rsidRPr="00746346" w:rsidRDefault="0035308C" w:rsidP="0035308C">
      <w:pPr>
        <w:jc w:val="both"/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363726">
        <w:rPr>
          <w:sz w:val="18"/>
          <w:szCs w:val="18"/>
        </w:rPr>
        <w:t xml:space="preserve">Jednocześnie upoważniam </w:t>
      </w:r>
      <w:r>
        <w:rPr>
          <w:sz w:val="18"/>
          <w:szCs w:val="18"/>
        </w:rPr>
        <w:t xml:space="preserve">Konsorcjum w w/w składzie </w:t>
      </w:r>
      <w:r w:rsidRPr="00363726">
        <w:rPr>
          <w:sz w:val="18"/>
          <w:szCs w:val="18"/>
        </w:rPr>
        <w:t xml:space="preserve">do wystąpienia do </w:t>
      </w:r>
      <w:r w:rsidRPr="00363726">
        <w:rPr>
          <w:bCs/>
          <w:sz w:val="18"/>
          <w:szCs w:val="18"/>
        </w:rPr>
        <w:t>Krajowego Rejestru Długów Biura Informacji Gospodarczej S.A.</w:t>
      </w:r>
      <w:r w:rsidRPr="00363726">
        <w:rPr>
          <w:b/>
          <w:bCs/>
          <w:sz w:val="18"/>
          <w:szCs w:val="18"/>
        </w:rPr>
        <w:t xml:space="preserve"> </w:t>
      </w:r>
      <w:r w:rsidRPr="00363726">
        <w:rPr>
          <w:sz w:val="18"/>
          <w:szCs w:val="18"/>
        </w:rPr>
        <w:t>o ujawnienie informacji gospodarczych dotyczących mojej osoby.</w:t>
      </w: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5308C" w:rsidRDefault="0035308C" w:rsidP="0035308C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p w:rsidR="0035308C" w:rsidRDefault="0035308C" w:rsidP="0035308C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35308C" w:rsidRDefault="0035308C" w:rsidP="0035308C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35308C" w:rsidRDefault="0035308C" w:rsidP="0035308C">
      <w:pPr>
        <w:spacing w:line="360" w:lineRule="auto"/>
        <w:jc w:val="center"/>
        <w:rPr>
          <w:b/>
          <w:sz w:val="18"/>
          <w:szCs w:val="16"/>
          <w:u w:val="single"/>
        </w:rPr>
      </w:pPr>
    </w:p>
    <w:p w:rsidR="00DA6340" w:rsidRDefault="00DA6340"/>
    <w:p w:rsidR="0035308C" w:rsidRDefault="0035308C"/>
    <w:p w:rsidR="00D87028" w:rsidRDefault="00D87028"/>
    <w:p w:rsidR="00D87028" w:rsidRDefault="00D87028"/>
    <w:p w:rsidR="00D87028" w:rsidRDefault="00D87028"/>
    <w:p w:rsidR="0035308C" w:rsidRDefault="0035308C"/>
    <w:p w:rsidR="0035308C" w:rsidRDefault="0035308C"/>
    <w:p w:rsidR="0035308C" w:rsidRDefault="0035308C"/>
    <w:p w:rsidR="0035308C" w:rsidRDefault="0035308C"/>
    <w:p w:rsidR="0035308C" w:rsidRDefault="0035308C"/>
    <w:p w:rsidR="0035308C" w:rsidRDefault="0035308C" w:rsidP="00DA6340">
      <w:pPr>
        <w:pStyle w:val="Tytu"/>
        <w:rPr>
          <w:rFonts w:ascii="Arial" w:hAnsi="Arial" w:cs="Arial"/>
          <w:sz w:val="18"/>
          <w:szCs w:val="18"/>
        </w:rPr>
      </w:pPr>
    </w:p>
    <w:p w:rsidR="0035308C" w:rsidRDefault="0035308C" w:rsidP="00DA6340">
      <w:pPr>
        <w:pStyle w:val="Tytu"/>
        <w:rPr>
          <w:rFonts w:ascii="Arial" w:hAnsi="Arial" w:cs="Arial"/>
          <w:sz w:val="18"/>
          <w:szCs w:val="18"/>
        </w:rPr>
      </w:pPr>
    </w:p>
    <w:p w:rsidR="00DA6340" w:rsidRPr="00383B74" w:rsidRDefault="00DA6340" w:rsidP="00DA6340">
      <w:pPr>
        <w:pStyle w:val="Tyt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</w:t>
      </w:r>
      <w:r w:rsidRPr="00383B74">
        <w:rPr>
          <w:rFonts w:ascii="Arial" w:hAnsi="Arial" w:cs="Arial"/>
          <w:sz w:val="18"/>
          <w:szCs w:val="18"/>
        </w:rPr>
        <w:t>WIADCZENIE</w:t>
      </w:r>
    </w:p>
    <w:p w:rsidR="00DA6340" w:rsidRPr="00383B74" w:rsidRDefault="00DA6340" w:rsidP="00DA6340">
      <w:pPr>
        <w:rPr>
          <w:sz w:val="18"/>
          <w:szCs w:val="18"/>
        </w:rPr>
      </w:pPr>
    </w:p>
    <w:p w:rsidR="00DA6340" w:rsidRPr="00383B74" w:rsidRDefault="00DA6340" w:rsidP="00DA6340">
      <w:pPr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W związku z) art. 6 ust.1 lit. a)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 wyrażam zgodę na wprowadzenie moich danych do bazy danych i przetwarzanie ich przez Pośrednika Finansowego tj.: </w:t>
      </w:r>
      <w:r w:rsidRPr="00383B74">
        <w:rPr>
          <w:iCs/>
          <w:sz w:val="18"/>
          <w:szCs w:val="18"/>
        </w:rPr>
        <w:t>Małopolską Agencję Rozwoju Regionalnego SA, 31-542 Kraków, ul. Kordylewskiego 11, REGON:350239017, NIP:6760058847, Tarnowska Agencja Rozwoju Regionalnego S.A., ul. Szujskiego 66, 33-100 Tarnów, NIP 8731013754, REGON 850367515, Stowarzyszenie Samorządowe Centrum Przedsiębiorczości i Rozwoju w Suchej Beskidzkiej, ul. Mickiewicza 175, 34-200 Sucha Beskidzka, NIP 5521050138, REGON 070688619, Fundacja Rozwoju Regionu Rabka, ul. Orkana 20F/1, 34-700 Rabka Zdrój, NIP 7352098361, REGON 490809437, Centrum Biznesu Małopolski Zachodniej Sp. z o.o., ul. Unii Europejskiej 10, 32-600 Oświęcim, NIP 5492121389, REGON 356371746, Agencja Rozwoju Małopolski Zachodniej S.A., ul. Grunwaldzka 5, 32-500 Chrzanów, NIP 6282088858, REGON 356905372, (zwanego dalej Konsorcjum w w/w składzie)</w:t>
      </w:r>
      <w:r w:rsidRPr="00383B74">
        <w:rPr>
          <w:sz w:val="18"/>
          <w:szCs w:val="18"/>
        </w:rPr>
        <w:t>,</w:t>
      </w:r>
      <w:r w:rsidRPr="00383B74">
        <w:rPr>
          <w:rFonts w:eastAsia="Arial"/>
          <w:iCs/>
          <w:sz w:val="18"/>
          <w:szCs w:val="18"/>
        </w:rPr>
        <w:t xml:space="preserve"> </w:t>
      </w:r>
      <w:r w:rsidRPr="00383B74">
        <w:rPr>
          <w:sz w:val="18"/>
          <w:szCs w:val="18"/>
        </w:rPr>
        <w:t>w systemach informatycznych, kartotekach, skorowidzach, księgach, wykazach i innych zbiorach w celach związanych z działalnością Konsorcjum, w związku z:</w:t>
      </w:r>
    </w:p>
    <w:p w:rsidR="00DA6340" w:rsidRDefault="00DA6340"/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Ubieganiem się o pożyczkę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udzieloną mi pożyczką</w:t>
      </w:r>
      <w:r w:rsidRPr="00FD251F">
        <w:rPr>
          <w:rStyle w:val="Odwoanieprzypisudolnego"/>
          <w:sz w:val="18"/>
          <w:szCs w:val="18"/>
        </w:rPr>
        <w:footnoteReference w:customMarkFollows="1" w:id="2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udzielonym przeze mnie poręczeniem pożyczki</w:t>
      </w:r>
      <w:r w:rsidRPr="00FD251F">
        <w:rPr>
          <w:rStyle w:val="Odwoanieprzypisudolnego"/>
          <w:sz w:val="18"/>
          <w:szCs w:val="18"/>
        </w:rPr>
        <w:footnoteReference w:customMarkFollows="1" w:id="3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udzielonym przeze mnie poręczeniem wekslowym</w:t>
      </w:r>
      <w:r w:rsidRPr="00FD251F">
        <w:rPr>
          <w:rStyle w:val="Odwoanieprzypisudolnego"/>
          <w:sz w:val="18"/>
          <w:szCs w:val="18"/>
        </w:rPr>
        <w:footnoteReference w:customMarkFollows="1" w:id="4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wyrażeniem zgody na zawarcie umowy pożyczki przez mojego współmałżonka</w:t>
      </w:r>
      <w:r w:rsidRPr="00FD251F">
        <w:rPr>
          <w:rStyle w:val="Odwoanieprzypisudolnego"/>
          <w:sz w:val="18"/>
          <w:szCs w:val="18"/>
        </w:rPr>
        <w:footnoteReference w:customMarkFollows="1" w:id="5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  <w:r w:rsidRPr="00FD251F">
        <w:rPr>
          <w:sz w:val="18"/>
          <w:szCs w:val="18"/>
        </w:rPr>
        <w:t>wyrażeniem zgody na poręczenie weksla in blanco przez mojego współmałżonka</w:t>
      </w:r>
      <w:r w:rsidRPr="00FD251F">
        <w:rPr>
          <w:rStyle w:val="Odwoanieprzypisudolnego"/>
          <w:sz w:val="18"/>
          <w:szCs w:val="18"/>
        </w:rPr>
        <w:footnoteReference w:customMarkFollows="1" w:id="6"/>
        <w:sym w:font="Symbol" w:char="F02A"/>
      </w:r>
      <w:r w:rsidRPr="00FD251F">
        <w:rPr>
          <w:sz w:val="18"/>
          <w:szCs w:val="18"/>
        </w:rPr>
        <w:t>,</w:t>
      </w:r>
    </w:p>
    <w:p w:rsidR="00DA6340" w:rsidRPr="00FD251F" w:rsidRDefault="00DA6340" w:rsidP="00DA6340">
      <w:pPr>
        <w:jc w:val="both"/>
        <w:rPr>
          <w:sz w:val="18"/>
          <w:szCs w:val="18"/>
        </w:rPr>
      </w:pPr>
    </w:p>
    <w:p w:rsidR="00DA6340" w:rsidRPr="00383B74" w:rsidRDefault="00DA6340" w:rsidP="00DA6340">
      <w:pPr>
        <w:pStyle w:val="Tekstpodstawowywcity"/>
        <w:rPr>
          <w:sz w:val="18"/>
          <w:szCs w:val="18"/>
        </w:rPr>
      </w:pPr>
      <w:r w:rsidRPr="00383B74">
        <w:rPr>
          <w:sz w:val="18"/>
          <w:szCs w:val="18"/>
        </w:rPr>
        <w:t xml:space="preserve">Zgoda ta obejmuje również przetwarzanie danych osobowych w przyszłości przez Konsorcjum w w/w składzie lub inny podmiot powstały z przekształcenia w każdym z członków Konsorcjum w w/w składzie. </w:t>
      </w:r>
    </w:p>
    <w:p w:rsidR="00DA6340" w:rsidRPr="006D1809" w:rsidRDefault="00DA6340" w:rsidP="00DA6340">
      <w:pPr>
        <w:pStyle w:val="Nagwek1"/>
        <w:jc w:val="both"/>
        <w:rPr>
          <w:rFonts w:ascii="Arial" w:hAnsi="Arial" w:cs="Arial"/>
          <w:color w:val="auto"/>
          <w:sz w:val="18"/>
          <w:szCs w:val="18"/>
        </w:rPr>
      </w:pPr>
      <w:r w:rsidRPr="006D1809">
        <w:rPr>
          <w:rFonts w:ascii="Arial" w:hAnsi="Arial" w:cs="Arial"/>
          <w:b w:val="0"/>
          <w:color w:val="auto"/>
          <w:sz w:val="18"/>
          <w:szCs w:val="18"/>
        </w:rPr>
        <w:t>Jednocześnie Zgodnie z art. 29 w związku z art. 28 Rozporządzenie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</w:t>
      </w:r>
      <w:r w:rsidRPr="006D1809">
        <w:rPr>
          <w:rFonts w:ascii="Arial" w:hAnsi="Arial" w:cs="Arial"/>
          <w:color w:val="auto"/>
          <w:sz w:val="18"/>
          <w:szCs w:val="18"/>
        </w:rPr>
        <w:t xml:space="preserve"> potwierdzam otrzymanie poniższych informacji: </w:t>
      </w:r>
    </w:p>
    <w:p w:rsidR="00DA6340" w:rsidRPr="00383B74" w:rsidRDefault="00DA6340" w:rsidP="00DA6340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b/>
          <w:color w:val="auto"/>
          <w:sz w:val="18"/>
          <w:szCs w:val="18"/>
        </w:rPr>
        <w:t>Administratorem</w:t>
      </w:r>
      <w:r w:rsidRPr="00383B74">
        <w:rPr>
          <w:rFonts w:ascii="Arial" w:hAnsi="Arial" w:cs="Arial"/>
          <w:color w:val="auto"/>
          <w:sz w:val="18"/>
          <w:szCs w:val="18"/>
        </w:rPr>
        <w:t xml:space="preserve"> Pani/Pana danych osobowych będzie Pośrednik Finansowy tj. Konsorcjum, </w:t>
      </w:r>
    </w:p>
    <w:p w:rsidR="00DA6340" w:rsidRPr="00383B74" w:rsidRDefault="00DA6340" w:rsidP="00DA6340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</w:rPr>
        <w:t xml:space="preserve">Wyznaczyliśmy </w:t>
      </w:r>
      <w:r w:rsidRPr="00383B74">
        <w:rPr>
          <w:rFonts w:ascii="Arial" w:hAnsi="Arial" w:cs="Arial"/>
          <w:b/>
          <w:color w:val="auto"/>
          <w:sz w:val="18"/>
          <w:szCs w:val="18"/>
        </w:rPr>
        <w:t>inspektora ochrony danych</w:t>
      </w:r>
      <w:r w:rsidRPr="00383B74">
        <w:rPr>
          <w:rFonts w:ascii="Arial" w:hAnsi="Arial" w:cs="Arial"/>
          <w:color w:val="auto"/>
          <w:sz w:val="18"/>
          <w:szCs w:val="18"/>
        </w:rPr>
        <w:t>. Jest to osoba, z którą może się Pani/Pan kontaktować we wszystkich sprawach dotyczących przetwarzania danych osobowych oraz korzystania z praw związanych z przetwarzaniem danych. Z inspektorem można się kontaktować w następujący sposób:</w:t>
      </w:r>
    </w:p>
    <w:p w:rsidR="00DA6340" w:rsidRPr="00383B74" w:rsidRDefault="00DA6340" w:rsidP="00DA6340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</w:rPr>
        <w:t>listownie na adres: ul. Kordylewskiego 11, 31-542 Kraków</w:t>
      </w:r>
    </w:p>
    <w:p w:rsidR="00DA6340" w:rsidRPr="00383B74" w:rsidRDefault="00DA6340" w:rsidP="00DA6340">
      <w:pPr>
        <w:pStyle w:val="Default"/>
        <w:numPr>
          <w:ilvl w:val="0"/>
          <w:numId w:val="12"/>
        </w:numPr>
        <w:ind w:left="709" w:hanging="283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</w:rPr>
        <w:t xml:space="preserve">przez e-mail: iod@marr.pl </w:t>
      </w:r>
    </w:p>
    <w:p w:rsidR="00DA6340" w:rsidRPr="00383B74" w:rsidRDefault="00DA6340" w:rsidP="00DA6340">
      <w:pPr>
        <w:pStyle w:val="Default"/>
        <w:numPr>
          <w:ilvl w:val="0"/>
          <w:numId w:val="14"/>
        </w:numPr>
        <w:ind w:left="426" w:hanging="426"/>
        <w:jc w:val="both"/>
        <w:rPr>
          <w:rFonts w:ascii="Arial" w:hAnsi="Arial" w:cs="Arial"/>
          <w:color w:val="auto"/>
          <w:sz w:val="18"/>
          <w:szCs w:val="18"/>
        </w:rPr>
      </w:pPr>
      <w:r w:rsidRPr="00383B74">
        <w:rPr>
          <w:rFonts w:ascii="Arial" w:hAnsi="Arial" w:cs="Arial"/>
          <w:color w:val="auto"/>
          <w:sz w:val="18"/>
          <w:szCs w:val="18"/>
          <w:lang w:eastAsia="de-DE"/>
        </w:rPr>
        <w:t xml:space="preserve">Dane osobowe uzyskane przez </w:t>
      </w:r>
      <w:r w:rsidRPr="00383B74">
        <w:rPr>
          <w:rFonts w:ascii="Arial" w:hAnsi="Arial" w:cs="Arial"/>
          <w:color w:val="auto"/>
          <w:sz w:val="18"/>
          <w:szCs w:val="18"/>
        </w:rPr>
        <w:t xml:space="preserve">Konsorcjum. </w:t>
      </w:r>
      <w:r w:rsidRPr="00383B74">
        <w:rPr>
          <w:rFonts w:ascii="Arial" w:hAnsi="Arial" w:cs="Arial"/>
          <w:color w:val="auto"/>
          <w:sz w:val="18"/>
          <w:szCs w:val="18"/>
          <w:lang w:eastAsia="de-DE"/>
        </w:rPr>
        <w:t xml:space="preserve">przetwarzamy w celu </w:t>
      </w:r>
      <w:r w:rsidRPr="00383B74">
        <w:rPr>
          <w:rFonts w:ascii="Arial" w:hAnsi="Arial" w:cs="Arial"/>
          <w:color w:val="auto"/>
          <w:sz w:val="18"/>
          <w:szCs w:val="18"/>
        </w:rPr>
        <w:t>zawarcia i wykonania umowy inwestycyjnej, w trakcie jej trwania i rozliczeń po jej zakończeniu.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</w:rPr>
        <w:t>Podstawą prawną przetwarzania Pani/Pana danych osobowych jest:</w:t>
      </w:r>
    </w:p>
    <w:p w:rsidR="00DA6340" w:rsidRPr="00383B74" w:rsidRDefault="00DA6340" w:rsidP="00DA6340">
      <w:pPr>
        <w:pStyle w:val="Standard"/>
        <w:numPr>
          <w:ilvl w:val="0"/>
          <w:numId w:val="13"/>
        </w:numPr>
        <w:ind w:left="709" w:hanging="283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</w:rPr>
        <w:t xml:space="preserve">odnośnie podpisania umowy inwestycyjnej oraz podjęcia działań przed jej zawarciem – </w:t>
      </w:r>
      <w:r w:rsidRPr="00383B74">
        <w:rPr>
          <w:rStyle w:val="Domylnaczcionkaakapitu1"/>
          <w:rFonts w:ascii="Arial" w:hAnsi="Arial"/>
          <w:b/>
          <w:sz w:val="18"/>
          <w:szCs w:val="18"/>
        </w:rPr>
        <w:t xml:space="preserve">niezbędność do wykonania umowy inwestycyjnej </w:t>
      </w:r>
      <w:r w:rsidRPr="00383B74">
        <w:rPr>
          <w:rStyle w:val="Domylnaczcionkaakapitu1"/>
          <w:rFonts w:ascii="Arial" w:hAnsi="Arial"/>
          <w:sz w:val="18"/>
          <w:szCs w:val="18"/>
        </w:rPr>
        <w:t xml:space="preserve">(podstawa prawna: art. 6 ust. 1 lit. b) </w:t>
      </w:r>
      <w:r w:rsidRPr="00383B74">
        <w:rPr>
          <w:rFonts w:ascii="Arial" w:hAnsi="Arial"/>
          <w:sz w:val="18"/>
          <w:szCs w:val="18"/>
          <w:lang w:eastAsia="de-DE"/>
        </w:rPr>
        <w:t>Rozporządzeniu Parlamentu Europejskiego i Rady (UE) 2016/679 – dalej „</w:t>
      </w:r>
      <w:r w:rsidRPr="00383B74">
        <w:rPr>
          <w:rStyle w:val="Domylnaczcionkaakapitu1"/>
          <w:rFonts w:ascii="Arial" w:hAnsi="Arial"/>
          <w:sz w:val="18"/>
          <w:szCs w:val="18"/>
        </w:rPr>
        <w:t>RODO”;</w:t>
      </w:r>
    </w:p>
    <w:p w:rsidR="00DA6340" w:rsidRPr="00383B74" w:rsidRDefault="00DA6340" w:rsidP="00DA6340">
      <w:pPr>
        <w:pStyle w:val="Standard"/>
        <w:numPr>
          <w:ilvl w:val="0"/>
          <w:numId w:val="13"/>
        </w:numPr>
        <w:ind w:left="709" w:hanging="283"/>
        <w:jc w:val="both"/>
        <w:rPr>
          <w:rFonts w:ascii="Arial" w:hAnsi="Arial"/>
          <w:sz w:val="18"/>
          <w:szCs w:val="18"/>
        </w:rPr>
      </w:pP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 xml:space="preserve">uzasadniony interes </w:t>
      </w:r>
      <w:r w:rsidRPr="00383B74">
        <w:rPr>
          <w:rFonts w:ascii="Arial" w:hAnsi="Arial"/>
          <w:b/>
          <w:sz w:val="18"/>
          <w:szCs w:val="18"/>
        </w:rPr>
        <w:t xml:space="preserve">Konsorcjum – </w:t>
      </w:r>
      <w:r w:rsidRPr="00383B74">
        <w:rPr>
          <w:rFonts w:ascii="Arial" w:hAnsi="Arial"/>
          <w:sz w:val="18"/>
          <w:szCs w:val="18"/>
        </w:rPr>
        <w:t>Konsorcjum</w:t>
      </w:r>
      <w:r w:rsidRPr="00383B74">
        <w:rPr>
          <w:rFonts w:ascii="Arial" w:hAnsi="Arial"/>
          <w:b/>
          <w:sz w:val="18"/>
          <w:szCs w:val="18"/>
        </w:rPr>
        <w:t xml:space="preserve"> </w:t>
      </w: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>ma uzasadniony interes w tym, aby przetwarzać Pani/Pana dane osobowe</w:t>
      </w:r>
      <w:r w:rsidRPr="00383B74">
        <w:rPr>
          <w:rFonts w:ascii="Arial" w:hAnsi="Arial"/>
          <w:sz w:val="18"/>
          <w:szCs w:val="18"/>
        </w:rPr>
        <w:t xml:space="preserve"> przez okres, po którym przedawnią się roszczenia wynikające z umowy inwestycyjnej, a w przypadku dochodzenia roszczeń przez Konsorcjum lub zawiadamiania właściwych organów – przez czas trwania takich postępowań (podstawa prawna: art. 6 ust. 1 lit. f) RODO);</w:t>
      </w:r>
    </w:p>
    <w:p w:rsidR="00DA6340" w:rsidRPr="00383B74" w:rsidRDefault="00DA6340" w:rsidP="00DA6340">
      <w:pPr>
        <w:pStyle w:val="Standard"/>
        <w:numPr>
          <w:ilvl w:val="0"/>
          <w:numId w:val="13"/>
        </w:numPr>
        <w:ind w:left="709" w:hanging="283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>realizacji obowiązków publicznoprawnych związanych z zawarciem i realizacją umowy inwestycyjnej w zakresie podatkowym, rachunkowym, ubezpieczeń społecznych</w:t>
      </w: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 xml:space="preserve"> - obowiązek prawny ciążący na </w:t>
      </w:r>
      <w:r w:rsidRPr="00383B74">
        <w:rPr>
          <w:rFonts w:ascii="Arial" w:hAnsi="Arial"/>
          <w:b/>
          <w:sz w:val="18"/>
          <w:szCs w:val="18"/>
        </w:rPr>
        <w:t>Konsorcjum</w:t>
      </w:r>
      <w:r w:rsidRPr="00383B74">
        <w:rPr>
          <w:rFonts w:ascii="Arial" w:hAnsi="Arial"/>
          <w:b/>
          <w:color w:val="FF0000"/>
          <w:sz w:val="18"/>
          <w:szCs w:val="18"/>
        </w:rPr>
        <w:t xml:space="preserve"> </w:t>
      </w: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 xml:space="preserve">- </w:t>
      </w:r>
      <w:r w:rsidRPr="00383B74">
        <w:rPr>
          <w:rFonts w:ascii="Arial" w:hAnsi="Arial"/>
          <w:sz w:val="18"/>
          <w:szCs w:val="18"/>
        </w:rPr>
        <w:t>przez czas, w którym przepisy nakazują MARR S.A. przechowywać dane finansowe/księgowe (podstawa prawna: art. 6 ust. lit. c) RODO).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dane osobowe mogą być przekazywane pracownikom oraz współpracownikom </w:t>
      </w:r>
      <w:r w:rsidRPr="00383B74">
        <w:rPr>
          <w:rFonts w:ascii="Arial" w:hAnsi="Arial"/>
          <w:sz w:val="18"/>
          <w:szCs w:val="18"/>
        </w:rPr>
        <w:t>Konsorcjum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>, organom państwowym, organom ochrony prawnej (Policja, Prokuratura, Sąd) w związku z prowadzonym postępowaniem oraz podmiotom</w:t>
      </w:r>
      <w:r w:rsidRPr="00383B74">
        <w:rPr>
          <w:rFonts w:ascii="Arial" w:hAnsi="Arial"/>
          <w:sz w:val="18"/>
          <w:szCs w:val="18"/>
          <w:lang w:eastAsia="de-DE"/>
        </w:rPr>
        <w:t xml:space="preserve">,  którzy w imieniu </w:t>
      </w:r>
      <w:r w:rsidRPr="00383B74">
        <w:rPr>
          <w:rFonts w:ascii="Arial" w:hAnsi="Arial"/>
          <w:sz w:val="18"/>
          <w:szCs w:val="18"/>
        </w:rPr>
        <w:t>Konsorcjum</w:t>
      </w: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 xml:space="preserve"> </w:t>
      </w:r>
      <w:r w:rsidRPr="00383B74">
        <w:rPr>
          <w:rFonts w:ascii="Arial" w:hAnsi="Arial"/>
          <w:sz w:val="18"/>
          <w:szCs w:val="18"/>
          <w:lang w:eastAsia="de-DE"/>
        </w:rPr>
        <w:t xml:space="preserve">uczestniczą w wykonywaniu innych czynności. 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W pozostałym zakresie </w:t>
      </w:r>
      <w:r w:rsidRPr="00383B74">
        <w:rPr>
          <w:rFonts w:ascii="Arial" w:hAnsi="Arial"/>
          <w:sz w:val="18"/>
          <w:szCs w:val="18"/>
        </w:rPr>
        <w:t xml:space="preserve">Konsorcjum 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>nie przekazuje Pani/ Pana danych osobowych do odbiorców w rozumieniu art. 4 pkt 9 RODO.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  <w:lang w:eastAsia="de-DE"/>
        </w:rPr>
      </w:pPr>
      <w:r w:rsidRPr="00383B74">
        <w:rPr>
          <w:rFonts w:ascii="Arial" w:hAnsi="Arial"/>
          <w:sz w:val="18"/>
          <w:szCs w:val="18"/>
        </w:rPr>
        <w:t>Informacji: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lastRenderedPageBreak/>
        <w:t xml:space="preserve">o prawie dostępu do treści swoich danych osobowych oraz ich poprawiania, przetwarzanych przez </w:t>
      </w:r>
      <w:r w:rsidRPr="00383B74">
        <w:rPr>
          <w:iCs/>
          <w:sz w:val="18"/>
          <w:szCs w:val="18"/>
        </w:rPr>
        <w:t>Konsorcjum w w/w składzie</w:t>
      </w:r>
      <w:r w:rsidRPr="00383B74">
        <w:rPr>
          <w:i/>
          <w:iCs/>
          <w:sz w:val="18"/>
          <w:szCs w:val="18"/>
        </w:rPr>
        <w:t xml:space="preserve"> </w:t>
      </w:r>
      <w:r w:rsidRPr="00383B74">
        <w:rPr>
          <w:rFonts w:eastAsia="Arial"/>
          <w:iCs/>
          <w:sz w:val="18"/>
          <w:szCs w:val="18"/>
        </w:rPr>
        <w:t xml:space="preserve"> </w:t>
      </w:r>
      <w:r w:rsidRPr="00383B74">
        <w:rPr>
          <w:sz w:val="18"/>
          <w:szCs w:val="18"/>
        </w:rPr>
        <w:t>oraz Bank Gospodarstwa Krajowego w Warszawie.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iż administratorem danych osobowych </w:t>
      </w:r>
      <w:r w:rsidRPr="00383B74">
        <w:rPr>
          <w:sz w:val="18"/>
          <w:szCs w:val="18"/>
          <w:lang w:eastAsia="en-US"/>
        </w:rPr>
        <w:t xml:space="preserve">są odpowiednio </w:t>
      </w:r>
      <w:r w:rsidRPr="00383B74">
        <w:rPr>
          <w:sz w:val="18"/>
          <w:szCs w:val="18"/>
        </w:rPr>
        <w:t xml:space="preserve">(i) Instytucja Zarządzająca Regionalnym Programem Operacyjnym Województwa Małopolskiego na lata 2014-2020 z siedzibą w 31-156 Kraków przy ul. Basztowej 22, adres do korespondencji 30-017 Kraków, ul. Racławicka 56, (ii) Ministerstwo Rozwoju, które powierzyły ich przetwarzanie Menadżerowi tj. Bankowi Gospodarstwa Krajowego. 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iż administratorem bazy w zbiorze „Centralny system teleinformatyczny wspierający realizację programów operacyjnych” jest minister właściwy do spraw rozwoju z siedzibą w 00-926 Warszawa przy ul. Wiejskiej 2/4, </w:t>
      </w:r>
    </w:p>
    <w:p w:rsidR="00DA6340" w:rsidRPr="00383B74" w:rsidRDefault="00DA6340" w:rsidP="00DA6340">
      <w:pPr>
        <w:pStyle w:val="Akapitzlist"/>
        <w:numPr>
          <w:ilvl w:val="0"/>
          <w:numId w:val="15"/>
        </w:numPr>
        <w:suppressAutoHyphens w:val="0"/>
        <w:ind w:left="709" w:hanging="283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Bank Gospodarstwa Krajowego (Menadżer) na podstawie Porozumienia w sprawie zasad powierzenia przetwarzania danych osobowych w związku z realizacją Umowy Operacyjnej </w:t>
      </w:r>
      <w:r w:rsidRPr="00383B74">
        <w:rPr>
          <w:spacing w:val="-6"/>
          <w:sz w:val="18"/>
          <w:szCs w:val="18"/>
        </w:rPr>
        <w:t xml:space="preserve">nr 2/RPMP/14117/2018/0/DIF/077, powierzył Pośrednikom Finansowym tj. </w:t>
      </w:r>
      <w:r w:rsidRPr="00383B74">
        <w:rPr>
          <w:iCs/>
          <w:sz w:val="18"/>
          <w:szCs w:val="18"/>
        </w:rPr>
        <w:t xml:space="preserve">Konsorcjum </w:t>
      </w:r>
      <w:r w:rsidRPr="00383B74">
        <w:rPr>
          <w:spacing w:val="-6"/>
          <w:sz w:val="18"/>
          <w:szCs w:val="18"/>
        </w:rPr>
        <w:t>przetwarzanie danych osobowych w zakresie jaki dotyczy realizacja Umowy.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383B74">
        <w:rPr>
          <w:rFonts w:ascii="Arial" w:hAnsi="Arial"/>
          <w:sz w:val="18"/>
          <w:szCs w:val="18"/>
        </w:rPr>
        <w:t xml:space="preserve">Konsorcjum 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w ramach prowadzonego postępowania </w:t>
      </w:r>
      <w:r w:rsidRPr="00383B74">
        <w:rPr>
          <w:rStyle w:val="Domylnaczcionkaakapitu1"/>
          <w:rFonts w:ascii="Arial" w:hAnsi="Arial"/>
          <w:b/>
          <w:bCs/>
          <w:sz w:val="18"/>
          <w:szCs w:val="18"/>
          <w:lang w:eastAsia="de-DE"/>
        </w:rPr>
        <w:t>nie przekazuje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Pani/Pana danych osobowych 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>do państwa trzeciego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>, czyli poza obszar EOG.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  <w:lang w:eastAsia="de-DE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dane osobowe </w:t>
      </w:r>
      <w:r w:rsidRPr="00383B74">
        <w:rPr>
          <w:rFonts w:ascii="Arial" w:hAnsi="Arial"/>
          <w:sz w:val="18"/>
          <w:szCs w:val="18"/>
        </w:rPr>
        <w:t>będą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</w:t>
      </w:r>
      <w:r w:rsidRPr="00383B74">
        <w:rPr>
          <w:rStyle w:val="Domylnaczcionkaakapitu1"/>
          <w:rFonts w:ascii="Arial" w:hAnsi="Arial"/>
          <w:b/>
          <w:sz w:val="18"/>
          <w:szCs w:val="18"/>
          <w:lang w:eastAsia="de-DE"/>
        </w:rPr>
        <w:t>przechowywane przez</w:t>
      </w:r>
      <w:r w:rsidRPr="00383B74">
        <w:rPr>
          <w:rFonts w:ascii="Arial" w:hAnsi="Arial"/>
          <w:b/>
          <w:sz w:val="18"/>
          <w:szCs w:val="18"/>
        </w:rPr>
        <w:t xml:space="preserve"> okres</w:t>
      </w:r>
      <w:r w:rsidRPr="00383B74">
        <w:rPr>
          <w:rFonts w:ascii="Arial" w:hAnsi="Arial"/>
          <w:sz w:val="18"/>
          <w:szCs w:val="18"/>
        </w:rPr>
        <w:t xml:space="preserve"> wynikający z okresu przedawnienia roszczeń.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Fonts w:ascii="Arial" w:hAnsi="Arial"/>
          <w:sz w:val="18"/>
          <w:szCs w:val="18"/>
        </w:rPr>
      </w:pPr>
      <w:r w:rsidRPr="00383B74">
        <w:rPr>
          <w:rFonts w:ascii="Arial" w:hAnsi="Arial"/>
          <w:sz w:val="18"/>
          <w:szCs w:val="18"/>
          <w:lang w:eastAsia="de-DE"/>
        </w:rPr>
        <w:t>Przysługuje Pani/Panu prawo do żądania od administratora dostępu do danych osobowych dotyczących swojej osoby, ich sprostowania, usunięcia lub ograniczenia przetwarzania, prawo do przenoszenia danych.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tabs>
          <w:tab w:val="left" w:pos="0"/>
        </w:tabs>
        <w:autoSpaceDN w:val="0"/>
        <w:ind w:left="426" w:hanging="426"/>
        <w:jc w:val="both"/>
        <w:rPr>
          <w:rFonts w:ascii="Arial" w:hAnsi="Arial"/>
          <w:sz w:val="18"/>
          <w:szCs w:val="18"/>
        </w:rPr>
      </w:pPr>
      <w:r w:rsidRPr="00383B74">
        <w:rPr>
          <w:rFonts w:ascii="Arial" w:hAnsi="Arial"/>
          <w:sz w:val="18"/>
          <w:szCs w:val="18"/>
          <w:lang w:eastAsia="de-DE"/>
        </w:rPr>
        <w:t xml:space="preserve">Może Pan/Pani w dowolnym momencie wnieść sprzeciw wobec przetwarzania. W przypadku </w:t>
      </w:r>
      <w:r w:rsidRPr="00383B74">
        <w:rPr>
          <w:rFonts w:ascii="Arial" w:hAnsi="Arial"/>
          <w:sz w:val="18"/>
          <w:szCs w:val="18"/>
        </w:rPr>
        <w:t>danych osobowych opartych na art. 6 ust. 1 lit. f). przysługuje Pani/Panu prawo do sprzeciwu. Konsorcjum wówczas nie może już przetwarzać tych danych osobowych, chyba że wykaże istnienie ważnych prawnie uzasadnionych podstaw do przetwarzania, nadrzędnych wobec interesów, praw i wolności osoby, której dane dotyczą, lub podstaw do ustalenia, dochodzenia lub obrony roszczeń.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tabs>
          <w:tab w:val="left" w:pos="284"/>
        </w:tabs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 Ma Pani/Pan prawo wnieść </w:t>
      </w:r>
      <w:r w:rsidRPr="00383B74">
        <w:rPr>
          <w:rStyle w:val="Domylnaczcionkaakapitu1"/>
          <w:rFonts w:ascii="Arial" w:hAnsi="Arial"/>
          <w:b/>
          <w:sz w:val="18"/>
          <w:szCs w:val="18"/>
          <w:lang w:eastAsia="de-DE"/>
        </w:rPr>
        <w:t>skargę</w:t>
      </w: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  <w:lang w:eastAsia="de-DE"/>
        </w:rPr>
      </w:pP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 xml:space="preserve">Podanie danych osobowych jest dobrowolne, natomiast  </w:t>
      </w:r>
      <w:r w:rsidRPr="00383B74">
        <w:rPr>
          <w:rStyle w:val="Domylnaczcionkaakapitu2"/>
          <w:rFonts w:ascii="Arial" w:hAnsi="Arial"/>
          <w:b/>
          <w:sz w:val="18"/>
          <w:szCs w:val="18"/>
          <w:lang w:eastAsia="de-DE"/>
        </w:rPr>
        <w:t>niezbędne w celu zawarcia i realizacji umowy</w:t>
      </w:r>
      <w:r w:rsidRPr="00383B74">
        <w:rPr>
          <w:rStyle w:val="Domylnaczcionkaakapitu2"/>
          <w:rFonts w:ascii="Arial" w:hAnsi="Arial"/>
          <w:sz w:val="18"/>
          <w:szCs w:val="18"/>
          <w:lang w:eastAsia="de-DE"/>
        </w:rPr>
        <w:t xml:space="preserve">. Niepodanie danych osobowych będzie skutkowało niemożnością zawarcia umowy z każdym z członków </w:t>
      </w:r>
      <w:r w:rsidRPr="00383B74">
        <w:rPr>
          <w:rFonts w:ascii="Arial" w:hAnsi="Arial"/>
          <w:sz w:val="18"/>
          <w:szCs w:val="18"/>
        </w:rPr>
        <w:t>Konsorcjum.</w:t>
      </w:r>
    </w:p>
    <w:p w:rsidR="00DA6340" w:rsidRPr="00383B74" w:rsidRDefault="00DA6340" w:rsidP="00DA6340">
      <w:pPr>
        <w:pStyle w:val="Standard"/>
        <w:numPr>
          <w:ilvl w:val="0"/>
          <w:numId w:val="14"/>
        </w:numPr>
        <w:ind w:left="426" w:hanging="426"/>
        <w:jc w:val="both"/>
        <w:rPr>
          <w:rStyle w:val="Domylnaczcionkaakapitu1"/>
          <w:rFonts w:ascii="Arial" w:hAnsi="Arial"/>
          <w:sz w:val="18"/>
          <w:szCs w:val="18"/>
        </w:rPr>
      </w:pPr>
      <w:r w:rsidRPr="00383B74">
        <w:rPr>
          <w:rStyle w:val="Domylnaczcionkaakapitu1"/>
          <w:rFonts w:ascii="Arial" w:hAnsi="Arial"/>
          <w:sz w:val="18"/>
          <w:szCs w:val="18"/>
          <w:lang w:eastAsia="de-DE"/>
        </w:rPr>
        <w:t xml:space="preserve">Pani/Pana 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 xml:space="preserve">dane osobowe </w:t>
      </w:r>
      <w:r w:rsidRPr="00383B74">
        <w:rPr>
          <w:rStyle w:val="Domylnaczcionkaakapitu1"/>
          <w:rFonts w:ascii="Arial" w:hAnsi="Arial"/>
          <w:b/>
          <w:bCs/>
          <w:sz w:val="18"/>
          <w:szCs w:val="18"/>
          <w:lang w:eastAsia="de-DE"/>
        </w:rPr>
        <w:t>nie będą podlegały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 xml:space="preserve"> zautomatyzowanym procesom podejmowania decyzji przez </w:t>
      </w:r>
      <w:r w:rsidRPr="00383B74">
        <w:rPr>
          <w:rFonts w:ascii="Arial" w:hAnsi="Arial"/>
          <w:sz w:val="18"/>
          <w:szCs w:val="18"/>
        </w:rPr>
        <w:t>Konsorcjum</w:t>
      </w:r>
      <w:r w:rsidRPr="00383B74">
        <w:rPr>
          <w:rStyle w:val="Domylnaczcionkaakapitu1"/>
          <w:rFonts w:ascii="Arial" w:hAnsi="Arial"/>
          <w:bCs/>
          <w:sz w:val="18"/>
          <w:szCs w:val="18"/>
          <w:lang w:eastAsia="de-DE"/>
        </w:rPr>
        <w:t>, w tym profilowaniu.</w:t>
      </w:r>
    </w:p>
    <w:p w:rsidR="00DA6340" w:rsidRPr="00383B74" w:rsidRDefault="00DA6340" w:rsidP="00DA6340">
      <w:pPr>
        <w:pStyle w:val="Akapitzlist"/>
        <w:numPr>
          <w:ilvl w:val="0"/>
          <w:numId w:val="14"/>
        </w:numPr>
        <w:ind w:left="360"/>
        <w:contextualSpacing w:val="0"/>
        <w:jc w:val="both"/>
        <w:rPr>
          <w:sz w:val="18"/>
          <w:szCs w:val="18"/>
        </w:rPr>
      </w:pPr>
      <w:r w:rsidRPr="00383B74">
        <w:rPr>
          <w:sz w:val="18"/>
          <w:szCs w:val="18"/>
        </w:rPr>
        <w:t xml:space="preserve">Moje dane osobowe zostały powierzone do przetwarzania: </w:t>
      </w:r>
      <w:r w:rsidRPr="00383B74">
        <w:rPr>
          <w:iCs/>
          <w:sz w:val="18"/>
          <w:szCs w:val="18"/>
        </w:rPr>
        <w:t>Konsorcjum,</w:t>
      </w:r>
      <w:r w:rsidRPr="00383B74">
        <w:rPr>
          <w:i/>
          <w:iCs/>
          <w:sz w:val="18"/>
          <w:szCs w:val="18"/>
        </w:rPr>
        <w:t xml:space="preserve"> </w:t>
      </w:r>
      <w:r w:rsidRPr="00383B74">
        <w:rPr>
          <w:sz w:val="18"/>
          <w:szCs w:val="18"/>
        </w:rPr>
        <w:t xml:space="preserve">Bankowi Gospodarstwa Krajowego, Instytucji Zarządzającej, ministrowi właściwemu do spraw rozwoju regionalnego. Moje dane osobowe mogą również zostać powierzone innym podmiotom zaangażowanym we wdrażanie instrumentów finansowych, w związku z realizacją umowy. </w:t>
      </w:r>
    </w:p>
    <w:p w:rsidR="00DA6340" w:rsidRPr="00383B74" w:rsidRDefault="00DA6340" w:rsidP="00DA6340">
      <w:pPr>
        <w:jc w:val="both"/>
        <w:rPr>
          <w:sz w:val="18"/>
          <w:szCs w:val="18"/>
        </w:rPr>
      </w:pPr>
    </w:p>
    <w:p w:rsidR="00043EB0" w:rsidRDefault="00043EB0"/>
    <w:p w:rsidR="00043EB0" w:rsidRDefault="00043EB0"/>
    <w:p w:rsidR="00DA6340" w:rsidRDefault="00DA6340"/>
    <w:p w:rsidR="00DA6340" w:rsidRDefault="00DA6340" w:rsidP="00DA6340">
      <w:pPr>
        <w:rPr>
          <w:sz w:val="16"/>
          <w:szCs w:val="16"/>
        </w:rPr>
      </w:pPr>
      <w:r>
        <w:rPr>
          <w:sz w:val="18"/>
          <w:szCs w:val="18"/>
        </w:rPr>
        <w:t>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........................................................</w:t>
      </w:r>
    </w:p>
    <w:p w:rsidR="00DA6340" w:rsidRDefault="00DA6340" w:rsidP="00DA6340">
      <w:pPr>
        <w:rPr>
          <w:sz w:val="16"/>
          <w:szCs w:val="16"/>
        </w:rPr>
      </w:pPr>
      <w:r>
        <w:rPr>
          <w:sz w:val="16"/>
          <w:szCs w:val="16"/>
        </w:rPr>
        <w:t>miejscowość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eastAsia="Arial"/>
          <w:sz w:val="16"/>
          <w:szCs w:val="16"/>
        </w:rPr>
        <w:t xml:space="preserve">              </w:t>
      </w:r>
      <w:r>
        <w:rPr>
          <w:sz w:val="16"/>
          <w:szCs w:val="16"/>
        </w:rPr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wnioskodawcy/poręczyciela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współmałżonka</w:t>
      </w:r>
      <w:r>
        <w:rPr>
          <w:rFonts w:eastAsia="Arial"/>
          <w:sz w:val="16"/>
          <w:szCs w:val="16"/>
        </w:rPr>
        <w:t xml:space="preserve"> </w:t>
      </w:r>
    </w:p>
    <w:p w:rsidR="00DA6340" w:rsidRDefault="00DA6340"/>
    <w:sectPr w:rsidR="00DA6340" w:rsidSect="00C07B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66" w:rsidRDefault="00E77366" w:rsidP="00C669AB">
      <w:r>
        <w:separator/>
      </w:r>
    </w:p>
  </w:endnote>
  <w:endnote w:type="continuationSeparator" w:id="0">
    <w:p w:rsidR="00E77366" w:rsidRDefault="00E77366" w:rsidP="00C66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 w:rsidP="00C241A2">
    <w:pPr>
      <w:pStyle w:val="Stopka"/>
    </w:pPr>
  </w:p>
  <w:p w:rsidR="00AF6A29" w:rsidRPr="007A2FC8" w:rsidRDefault="007A2FC8" w:rsidP="007A2FC8">
    <w:pPr>
      <w:tabs>
        <w:tab w:val="center" w:pos="4536"/>
        <w:tab w:val="right" w:pos="9072"/>
      </w:tabs>
      <w:suppressAutoHyphens w:val="0"/>
      <w:rPr>
        <w:rFonts w:ascii="Times New Roman" w:hAnsi="Times New Roman" w:cs="Times New Roman"/>
        <w:sz w:val="20"/>
        <w:szCs w:val="20"/>
        <w:lang w:eastAsia="pl-PL"/>
      </w:rPr>
    </w:pPr>
    <w:r w:rsidRPr="007A2FC8">
      <w:rPr>
        <w:rFonts w:ascii="Cambria" w:hAnsi="Cambria" w:cs="Times New Roman"/>
        <w:noProof/>
        <w:sz w:val="28"/>
        <w:szCs w:val="28"/>
        <w:lang w:eastAsia="pl-PL"/>
      </w:rPr>
      <w:drawing>
        <wp:inline distT="0" distB="0" distL="0" distR="0" wp14:anchorId="74CF3CB9" wp14:editId="4D598423">
          <wp:extent cx="5752465" cy="318770"/>
          <wp:effectExtent l="0" t="0" r="635" b="5080"/>
          <wp:docPr id="2" name="Obraz 2" descr="logo pozyc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zycz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318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66" w:rsidRDefault="00E77366" w:rsidP="00C669AB">
      <w:r>
        <w:separator/>
      </w:r>
    </w:p>
  </w:footnote>
  <w:footnote w:type="continuationSeparator" w:id="0">
    <w:p w:rsidR="00E77366" w:rsidRDefault="00E77366" w:rsidP="00C669AB">
      <w:r>
        <w:continuationSeparator/>
      </w:r>
    </w:p>
  </w:footnote>
  <w:footnote w:id="1">
    <w:p w:rsidR="00D87028" w:rsidRPr="00D87028" w:rsidRDefault="00D87028" w:rsidP="00D87028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8702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87028">
        <w:rPr>
          <w:rFonts w:ascii="Arial" w:hAnsi="Arial" w:cs="Arial"/>
          <w:sz w:val="16"/>
          <w:szCs w:val="16"/>
        </w:rPr>
        <w:t xml:space="preserve"> Dotyczy jedynie osób fizycznych prowadzących</w:t>
      </w:r>
      <w:r>
        <w:rPr>
          <w:rFonts w:ascii="Arial" w:hAnsi="Arial" w:cs="Arial"/>
          <w:sz w:val="16"/>
          <w:szCs w:val="16"/>
        </w:rPr>
        <w:t xml:space="preserve"> jednoosobową działalność gospodarczą lub</w:t>
      </w:r>
      <w:r w:rsidRPr="00D87028">
        <w:rPr>
          <w:rFonts w:ascii="Arial" w:hAnsi="Arial" w:cs="Arial"/>
          <w:sz w:val="16"/>
          <w:szCs w:val="16"/>
        </w:rPr>
        <w:t xml:space="preserve"> prowadzących działalność na podstawie spółki cywilnej </w:t>
      </w:r>
    </w:p>
  </w:footnote>
  <w:footnote w:id="2">
    <w:p w:rsidR="00DA6340" w:rsidRDefault="00DA6340" w:rsidP="00DA6340">
      <w:pPr>
        <w:pStyle w:val="Tekstprzypisudolnego"/>
      </w:pPr>
      <w:r>
        <w:rPr>
          <w:rStyle w:val="Odwoanieprzypisudolnego"/>
        </w:rPr>
        <w:sym w:font="Symbol" w:char="F02A"/>
      </w:r>
      <w:r>
        <w:t xml:space="preserve"> skreślić niewłaściwe</w:t>
      </w:r>
    </w:p>
  </w:footnote>
  <w:footnote w:id="3">
    <w:p w:rsidR="00DA6340" w:rsidRDefault="00DA6340" w:rsidP="00DA6340">
      <w:pPr>
        <w:pStyle w:val="Tekstprzypisudolnego"/>
      </w:pPr>
    </w:p>
  </w:footnote>
  <w:footnote w:id="4">
    <w:p w:rsidR="00DA6340" w:rsidRDefault="00DA6340" w:rsidP="00DA6340">
      <w:pPr>
        <w:pStyle w:val="Tekstprzypisudolnego"/>
      </w:pPr>
    </w:p>
  </w:footnote>
  <w:footnote w:id="5">
    <w:p w:rsidR="00DA6340" w:rsidRDefault="00DA6340" w:rsidP="00DA6340">
      <w:pPr>
        <w:pStyle w:val="Tekstprzypisudolnego"/>
      </w:pPr>
    </w:p>
  </w:footnote>
  <w:footnote w:id="6">
    <w:p w:rsidR="00DA6340" w:rsidRDefault="00DA6340" w:rsidP="00DA634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A29" w:rsidRPr="00C07B03" w:rsidRDefault="00C07B03" w:rsidP="00C07B03">
    <w:pPr>
      <w:pStyle w:val="Nagwek"/>
    </w:pPr>
    <w:r>
      <w:rPr>
        <w:noProof/>
        <w:lang w:eastAsia="pl-PL"/>
      </w:rPr>
      <w:drawing>
        <wp:inline distT="0" distB="0" distL="0" distR="0">
          <wp:extent cx="5760720" cy="431951"/>
          <wp:effectExtent l="0" t="0" r="0" b="6350"/>
          <wp:docPr id="11" name="Obraz 1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1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A2" w:rsidRDefault="00C241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4AF5810"/>
    <w:multiLevelType w:val="hybridMultilevel"/>
    <w:tmpl w:val="65A00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56FD8"/>
    <w:multiLevelType w:val="hybridMultilevel"/>
    <w:tmpl w:val="AAECA60C"/>
    <w:lvl w:ilvl="0" w:tplc="A9C69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96FA7"/>
    <w:multiLevelType w:val="hybridMultilevel"/>
    <w:tmpl w:val="92B0E628"/>
    <w:lvl w:ilvl="0" w:tplc="3FEEDF46">
      <w:start w:val="1"/>
      <w:numFmt w:val="lowerLetter"/>
      <w:lvlText w:val="%1)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8973614"/>
    <w:multiLevelType w:val="hybridMultilevel"/>
    <w:tmpl w:val="55A03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0305"/>
    <w:multiLevelType w:val="hybridMultilevel"/>
    <w:tmpl w:val="6FE290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34AEC"/>
    <w:multiLevelType w:val="hybridMultilevel"/>
    <w:tmpl w:val="72EC4154"/>
    <w:lvl w:ilvl="0" w:tplc="DEF6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36606"/>
    <w:multiLevelType w:val="hybridMultilevel"/>
    <w:tmpl w:val="93EC5C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D226D"/>
    <w:multiLevelType w:val="hybridMultilevel"/>
    <w:tmpl w:val="F2229D06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94C9D"/>
    <w:multiLevelType w:val="hybridMultilevel"/>
    <w:tmpl w:val="BCC09392"/>
    <w:lvl w:ilvl="0" w:tplc="C8F4F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81768"/>
    <w:multiLevelType w:val="hybridMultilevel"/>
    <w:tmpl w:val="DBE09B96"/>
    <w:lvl w:ilvl="0" w:tplc="382EA768">
      <w:start w:val="1"/>
      <w:numFmt w:val="lowerLetter"/>
      <w:lvlText w:val="%1)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1506280"/>
    <w:multiLevelType w:val="hybridMultilevel"/>
    <w:tmpl w:val="6130D1D0"/>
    <w:lvl w:ilvl="0" w:tplc="4FC460C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4C052D5A"/>
    <w:multiLevelType w:val="hybridMultilevel"/>
    <w:tmpl w:val="70562638"/>
    <w:lvl w:ilvl="0" w:tplc="9E98D756">
      <w:start w:val="1"/>
      <w:numFmt w:val="decimal"/>
      <w:lvlText w:val="%1."/>
      <w:lvlJc w:val="left"/>
      <w:pPr>
        <w:ind w:left="644" w:hanging="360"/>
      </w:pPr>
      <w:rPr>
        <w:rFonts w:ascii="Arial" w:eastAsia="SimSun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10D71"/>
    <w:multiLevelType w:val="hybridMultilevel"/>
    <w:tmpl w:val="243ECF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12"/>
  </w:num>
  <w:num w:numId="12">
    <w:abstractNumId w:val="11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B"/>
    <w:rsid w:val="00043EB0"/>
    <w:rsid w:val="0009211F"/>
    <w:rsid w:val="00147A2B"/>
    <w:rsid w:val="00192A88"/>
    <w:rsid w:val="001B1FD3"/>
    <w:rsid w:val="00214E0F"/>
    <w:rsid w:val="002D151D"/>
    <w:rsid w:val="002D7156"/>
    <w:rsid w:val="002E6C4B"/>
    <w:rsid w:val="003101D1"/>
    <w:rsid w:val="0035308C"/>
    <w:rsid w:val="003D11C9"/>
    <w:rsid w:val="0047336D"/>
    <w:rsid w:val="004C4345"/>
    <w:rsid w:val="004F4712"/>
    <w:rsid w:val="00515FF1"/>
    <w:rsid w:val="00557813"/>
    <w:rsid w:val="00584C8A"/>
    <w:rsid w:val="005B5ECC"/>
    <w:rsid w:val="00613816"/>
    <w:rsid w:val="006953C0"/>
    <w:rsid w:val="006D1809"/>
    <w:rsid w:val="00756719"/>
    <w:rsid w:val="00780D39"/>
    <w:rsid w:val="007A2FC8"/>
    <w:rsid w:val="008638C6"/>
    <w:rsid w:val="008A27CD"/>
    <w:rsid w:val="008D1D1C"/>
    <w:rsid w:val="0090350E"/>
    <w:rsid w:val="00932D4C"/>
    <w:rsid w:val="00A542CD"/>
    <w:rsid w:val="00AC0809"/>
    <w:rsid w:val="00AD18CF"/>
    <w:rsid w:val="00AD51B9"/>
    <w:rsid w:val="00AF6A29"/>
    <w:rsid w:val="00B438EE"/>
    <w:rsid w:val="00B73FA6"/>
    <w:rsid w:val="00BC66DD"/>
    <w:rsid w:val="00BE4106"/>
    <w:rsid w:val="00BE75DF"/>
    <w:rsid w:val="00C07B03"/>
    <w:rsid w:val="00C241A2"/>
    <w:rsid w:val="00C50869"/>
    <w:rsid w:val="00C669AB"/>
    <w:rsid w:val="00C73270"/>
    <w:rsid w:val="00C76FF1"/>
    <w:rsid w:val="00CB303F"/>
    <w:rsid w:val="00CB4531"/>
    <w:rsid w:val="00D12E12"/>
    <w:rsid w:val="00D87028"/>
    <w:rsid w:val="00DA6340"/>
    <w:rsid w:val="00E712FD"/>
    <w:rsid w:val="00E77366"/>
    <w:rsid w:val="00E8623E"/>
    <w:rsid w:val="00E908AE"/>
    <w:rsid w:val="00E92D78"/>
    <w:rsid w:val="00EE7B45"/>
    <w:rsid w:val="00F51FCB"/>
    <w:rsid w:val="00FF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  <w:style w:type="table" w:styleId="Tabela-Siatka">
    <w:name w:val="Table Grid"/>
    <w:basedOn w:val="Standardowy"/>
    <w:uiPriority w:val="59"/>
    <w:rsid w:val="00BE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A6340"/>
    <w:pPr>
      <w:suppressAutoHyphens w:val="0"/>
      <w:jc w:val="center"/>
    </w:pPr>
    <w:rPr>
      <w:rFonts w:ascii="Bookman Old Style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6340"/>
    <w:rPr>
      <w:rFonts w:ascii="Bookman Old Style" w:eastAsia="Times New Roman" w:hAnsi="Bookman Old Style" w:cs="Times New Roman"/>
      <w:b/>
      <w:szCs w:val="20"/>
      <w:lang w:eastAsia="pl-PL"/>
    </w:rPr>
  </w:style>
  <w:style w:type="character" w:styleId="Odwoanieprzypisudolnego">
    <w:name w:val="footnote reference"/>
    <w:semiHidden/>
    <w:rsid w:val="00DA634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A6340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6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6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6340"/>
    <w:rPr>
      <w:rFonts w:ascii="Arial" w:eastAsia="Times New Roman" w:hAnsi="Arial" w:cs="Arial"/>
      <w:szCs w:val="24"/>
      <w:lang w:eastAsia="ja-JP"/>
    </w:rPr>
  </w:style>
  <w:style w:type="character" w:customStyle="1" w:styleId="Domylnaczcionkaakapitu1">
    <w:name w:val="Domyślna czcionka akapitu1"/>
    <w:qFormat/>
    <w:rsid w:val="00DA6340"/>
  </w:style>
  <w:style w:type="paragraph" w:customStyle="1" w:styleId="Standard">
    <w:name w:val="Standard"/>
    <w:qFormat/>
    <w:rsid w:val="00DA634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A6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DA63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AB"/>
    <w:pPr>
      <w:suppressAutoHyphens/>
      <w:spacing w:after="0" w:line="240" w:lineRule="auto"/>
    </w:pPr>
    <w:rPr>
      <w:rFonts w:ascii="Arial" w:eastAsia="Times New Roman" w:hAnsi="Arial" w:cs="Arial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63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669AB"/>
    <w:pPr>
      <w:keepNext/>
      <w:ind w:left="1440" w:hanging="360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669AB"/>
    <w:rPr>
      <w:rFonts w:ascii="Arial" w:eastAsia="Times New Roman" w:hAnsi="Arial" w:cs="Arial"/>
      <w:b/>
      <w:bCs/>
      <w:szCs w:val="24"/>
      <w:lang w:eastAsia="ja-JP"/>
    </w:rPr>
  </w:style>
  <w:style w:type="paragraph" w:styleId="Nagwek">
    <w:name w:val="header"/>
    <w:basedOn w:val="Normalny"/>
    <w:link w:val="Nagwek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Stopka">
    <w:name w:val="footer"/>
    <w:basedOn w:val="Normalny"/>
    <w:link w:val="StopkaZnak"/>
    <w:uiPriority w:val="99"/>
    <w:unhideWhenUsed/>
    <w:rsid w:val="00C669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AB"/>
    <w:rPr>
      <w:rFonts w:ascii="Arial" w:eastAsia="Times New Roman" w:hAnsi="Arial" w:cs="Arial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C669AB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43EB0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43EB0"/>
    <w:rPr>
      <w:rFonts w:ascii="Arial" w:eastAsia="Times New Roman" w:hAnsi="Arial" w:cs="Arial"/>
      <w:szCs w:val="24"/>
      <w:lang w:eastAsia="ja-JP"/>
    </w:rPr>
  </w:style>
  <w:style w:type="paragraph" w:customStyle="1" w:styleId="xl74">
    <w:name w:val="xl74"/>
    <w:basedOn w:val="Normalny"/>
    <w:rsid w:val="00043EB0"/>
    <w:pPr>
      <w:spacing w:before="280" w:after="280"/>
      <w:jc w:val="center"/>
      <w:textAlignment w:val="center"/>
    </w:pPr>
    <w:rPr>
      <w:rFonts w:eastAsia="Arial Unicode MS" w:cs="Arial Unicode MS"/>
      <w:b/>
      <w:bCs/>
      <w:sz w:val="24"/>
    </w:rPr>
  </w:style>
  <w:style w:type="paragraph" w:customStyle="1" w:styleId="Tekstpodstawowy21">
    <w:name w:val="Tekst podstawowy 21"/>
    <w:basedOn w:val="Normalny"/>
    <w:rsid w:val="00043EB0"/>
    <w:pPr>
      <w:spacing w:line="360" w:lineRule="auto"/>
      <w:jc w:val="both"/>
    </w:pPr>
    <w:rPr>
      <w:sz w:val="20"/>
    </w:rPr>
  </w:style>
  <w:style w:type="paragraph" w:customStyle="1" w:styleId="Tekstpodstawowy31">
    <w:name w:val="Tekst podstawowy 31"/>
    <w:basedOn w:val="Normalny"/>
    <w:rsid w:val="00043EB0"/>
    <w:pPr>
      <w:spacing w:line="360" w:lineRule="auto"/>
      <w:jc w:val="both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E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B0"/>
    <w:rPr>
      <w:rFonts w:ascii="Tahoma" w:eastAsia="Times New Roman" w:hAnsi="Tahoma" w:cs="Tahoma"/>
      <w:sz w:val="16"/>
      <w:szCs w:val="16"/>
      <w:lang w:eastAsia="ja-JP"/>
    </w:rPr>
  </w:style>
  <w:style w:type="table" w:styleId="Tabela-Siatka">
    <w:name w:val="Table Grid"/>
    <w:basedOn w:val="Standardowy"/>
    <w:uiPriority w:val="59"/>
    <w:rsid w:val="00BE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A6340"/>
    <w:pPr>
      <w:suppressAutoHyphens w:val="0"/>
      <w:jc w:val="center"/>
    </w:pPr>
    <w:rPr>
      <w:rFonts w:ascii="Bookman Old Style" w:hAnsi="Bookman Old Style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A6340"/>
    <w:rPr>
      <w:rFonts w:ascii="Bookman Old Style" w:eastAsia="Times New Roman" w:hAnsi="Bookman Old Style" w:cs="Times New Roman"/>
      <w:b/>
      <w:szCs w:val="20"/>
      <w:lang w:eastAsia="pl-PL"/>
    </w:rPr>
  </w:style>
  <w:style w:type="character" w:styleId="Odwoanieprzypisudolnego">
    <w:name w:val="footnote reference"/>
    <w:semiHidden/>
    <w:rsid w:val="00DA634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DA6340"/>
    <w:pPr>
      <w:suppressAutoHyphens w:val="0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A63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63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A63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A6340"/>
    <w:rPr>
      <w:rFonts w:ascii="Arial" w:eastAsia="Times New Roman" w:hAnsi="Arial" w:cs="Arial"/>
      <w:szCs w:val="24"/>
      <w:lang w:eastAsia="ja-JP"/>
    </w:rPr>
  </w:style>
  <w:style w:type="character" w:customStyle="1" w:styleId="Domylnaczcionkaakapitu1">
    <w:name w:val="Domyślna czcionka akapitu1"/>
    <w:qFormat/>
    <w:rsid w:val="00DA6340"/>
  </w:style>
  <w:style w:type="paragraph" w:customStyle="1" w:styleId="Standard">
    <w:name w:val="Standard"/>
    <w:qFormat/>
    <w:rsid w:val="00DA6340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Default">
    <w:name w:val="Default"/>
    <w:rsid w:val="00DA63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DA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5A6DF-49E3-4765-B6B7-056D5197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2116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Sylwester Woźniczka</cp:lastModifiedBy>
  <cp:revision>8</cp:revision>
  <cp:lastPrinted>2018-11-09T08:49:00Z</cp:lastPrinted>
  <dcterms:created xsi:type="dcterms:W3CDTF">2019-11-29T10:00:00Z</dcterms:created>
  <dcterms:modified xsi:type="dcterms:W3CDTF">2020-04-28T06:41:00Z</dcterms:modified>
</cp:coreProperties>
</file>