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87D2" w14:textId="77777777" w:rsidR="00363FCD" w:rsidRPr="00AF5070" w:rsidRDefault="00363FCD" w:rsidP="00363FCD">
      <w:pPr>
        <w:tabs>
          <w:tab w:val="left" w:pos="6780"/>
        </w:tabs>
        <w:jc w:val="both"/>
        <w:rPr>
          <w:rFonts w:ascii="Tahoma" w:hAnsi="Tahoma" w:cs="Tahoma"/>
          <w:b/>
          <w:sz w:val="24"/>
          <w:szCs w:val="24"/>
        </w:rPr>
      </w:pPr>
    </w:p>
    <w:p w14:paraId="6910400E" w14:textId="311AAEF3" w:rsidR="00363FCD" w:rsidRPr="00AF5070" w:rsidRDefault="002E628D" w:rsidP="00363FCD">
      <w:pPr>
        <w:jc w:val="both"/>
        <w:rPr>
          <w:rFonts w:ascii="Tahoma" w:hAnsi="Tahoma" w:cs="Tahoma"/>
          <w:b/>
          <w:sz w:val="24"/>
          <w:szCs w:val="24"/>
        </w:rPr>
      </w:pPr>
      <w:r w:rsidRPr="00AF5070">
        <w:rPr>
          <w:rFonts w:ascii="Tahoma" w:hAnsi="Tahoma" w:cs="Tahoma"/>
          <w:i/>
          <w:color w:val="000000"/>
          <w:sz w:val="24"/>
          <w:szCs w:val="24"/>
        </w:rPr>
        <w:t>ARMZ.271.</w:t>
      </w:r>
      <w:r w:rsidR="00345D9B" w:rsidRPr="00AF5070">
        <w:rPr>
          <w:rFonts w:ascii="Tahoma" w:hAnsi="Tahoma" w:cs="Tahoma"/>
          <w:i/>
          <w:color w:val="000000"/>
          <w:sz w:val="24"/>
          <w:szCs w:val="24"/>
        </w:rPr>
        <w:t>2</w:t>
      </w:r>
      <w:r w:rsidRPr="00AF5070">
        <w:rPr>
          <w:rFonts w:ascii="Tahoma" w:hAnsi="Tahoma" w:cs="Tahoma"/>
          <w:i/>
          <w:color w:val="000000"/>
          <w:sz w:val="24"/>
          <w:szCs w:val="24"/>
        </w:rPr>
        <w:t>.2021</w:t>
      </w:r>
      <w:r w:rsidR="00363FCD" w:rsidRPr="00AF5070">
        <w:rPr>
          <w:rFonts w:ascii="Tahoma" w:hAnsi="Tahoma" w:cs="Tahoma"/>
          <w:b/>
          <w:sz w:val="24"/>
          <w:szCs w:val="24"/>
        </w:rPr>
        <w:tab/>
      </w:r>
      <w:r w:rsidR="00363FCD" w:rsidRPr="00AF5070">
        <w:rPr>
          <w:rFonts w:ascii="Tahoma" w:hAnsi="Tahoma" w:cs="Tahoma"/>
          <w:b/>
          <w:sz w:val="24"/>
          <w:szCs w:val="24"/>
        </w:rPr>
        <w:tab/>
      </w:r>
      <w:r w:rsidR="00363FCD" w:rsidRPr="00AF5070">
        <w:rPr>
          <w:rFonts w:ascii="Tahoma" w:hAnsi="Tahoma" w:cs="Tahoma"/>
          <w:b/>
          <w:sz w:val="24"/>
          <w:szCs w:val="24"/>
        </w:rPr>
        <w:tab/>
      </w:r>
      <w:r w:rsidR="00363FCD" w:rsidRPr="00AF5070">
        <w:rPr>
          <w:rFonts w:ascii="Tahoma" w:hAnsi="Tahoma" w:cs="Tahoma"/>
          <w:b/>
          <w:sz w:val="24"/>
          <w:szCs w:val="24"/>
        </w:rPr>
        <w:tab/>
        <w:t xml:space="preserve">                                   </w:t>
      </w:r>
      <w:r w:rsidRPr="00AF5070">
        <w:rPr>
          <w:rFonts w:ascii="Tahoma" w:hAnsi="Tahoma" w:cs="Tahoma"/>
          <w:bCs/>
          <w:sz w:val="24"/>
          <w:szCs w:val="24"/>
        </w:rPr>
        <w:t>Chrzanów</w:t>
      </w:r>
      <w:r w:rsidR="00363FCD" w:rsidRPr="00AF5070">
        <w:rPr>
          <w:rFonts w:ascii="Tahoma" w:hAnsi="Tahoma" w:cs="Tahoma"/>
          <w:bCs/>
          <w:sz w:val="24"/>
          <w:szCs w:val="24"/>
        </w:rPr>
        <w:t>,</w:t>
      </w:r>
      <w:r w:rsidR="00345D9B" w:rsidRPr="00AF5070">
        <w:rPr>
          <w:rFonts w:ascii="Tahoma" w:hAnsi="Tahoma" w:cs="Tahoma"/>
          <w:bCs/>
          <w:sz w:val="24"/>
          <w:szCs w:val="24"/>
        </w:rPr>
        <w:t>17</w:t>
      </w:r>
      <w:r w:rsidR="00363FCD" w:rsidRPr="00AF5070">
        <w:rPr>
          <w:rFonts w:ascii="Tahoma" w:hAnsi="Tahoma" w:cs="Tahoma"/>
          <w:bCs/>
          <w:sz w:val="24"/>
          <w:szCs w:val="24"/>
        </w:rPr>
        <w:t>.0</w:t>
      </w:r>
      <w:r w:rsidRPr="00AF5070">
        <w:rPr>
          <w:rFonts w:ascii="Tahoma" w:hAnsi="Tahoma" w:cs="Tahoma"/>
          <w:bCs/>
          <w:sz w:val="24"/>
          <w:szCs w:val="24"/>
        </w:rPr>
        <w:t>8</w:t>
      </w:r>
      <w:r w:rsidR="00363FCD" w:rsidRPr="00AF5070">
        <w:rPr>
          <w:rFonts w:ascii="Tahoma" w:hAnsi="Tahoma" w:cs="Tahoma"/>
          <w:bCs/>
          <w:sz w:val="24"/>
          <w:szCs w:val="24"/>
        </w:rPr>
        <w:t xml:space="preserve">.2021 r. </w:t>
      </w:r>
    </w:p>
    <w:p w14:paraId="185700EF" w14:textId="77777777" w:rsidR="00363FCD" w:rsidRPr="00AF5070" w:rsidRDefault="00363FCD" w:rsidP="00363FCD">
      <w:pPr>
        <w:jc w:val="both"/>
        <w:rPr>
          <w:rFonts w:ascii="Tahoma" w:hAnsi="Tahoma" w:cs="Tahoma"/>
          <w:b/>
          <w:sz w:val="24"/>
          <w:szCs w:val="24"/>
        </w:rPr>
      </w:pPr>
    </w:p>
    <w:p w14:paraId="5CCB9468" w14:textId="77777777" w:rsidR="00363FCD" w:rsidRPr="00AF5070" w:rsidRDefault="00363FCD" w:rsidP="00363FCD">
      <w:pPr>
        <w:jc w:val="center"/>
        <w:rPr>
          <w:rFonts w:ascii="Tahoma" w:hAnsi="Tahoma" w:cs="Tahoma"/>
          <w:b/>
          <w:sz w:val="24"/>
          <w:szCs w:val="24"/>
        </w:rPr>
      </w:pPr>
    </w:p>
    <w:p w14:paraId="090953D8" w14:textId="77777777" w:rsidR="00363FCD" w:rsidRPr="00AF5070" w:rsidRDefault="00363FCD" w:rsidP="00363FCD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AF5070">
        <w:rPr>
          <w:rFonts w:ascii="Tahoma" w:hAnsi="Tahoma" w:cs="Tahoma"/>
          <w:b/>
          <w:sz w:val="24"/>
          <w:szCs w:val="24"/>
        </w:rPr>
        <w:t>DO  WSZYSTKICH</w:t>
      </w:r>
      <w:proofErr w:type="gramEnd"/>
      <w:r w:rsidRPr="00AF5070">
        <w:rPr>
          <w:rFonts w:ascii="Tahoma" w:hAnsi="Tahoma" w:cs="Tahoma"/>
          <w:b/>
          <w:sz w:val="24"/>
          <w:szCs w:val="24"/>
        </w:rPr>
        <w:t xml:space="preserve">  WYKONAWCÓW</w:t>
      </w:r>
    </w:p>
    <w:p w14:paraId="45E234D3" w14:textId="77777777" w:rsidR="00363FCD" w:rsidRPr="00AF5070" w:rsidRDefault="00363FCD" w:rsidP="00363FCD">
      <w:pPr>
        <w:jc w:val="center"/>
        <w:rPr>
          <w:rFonts w:ascii="Tahoma" w:hAnsi="Tahoma" w:cs="Tahoma"/>
          <w:sz w:val="24"/>
          <w:szCs w:val="24"/>
        </w:rPr>
      </w:pPr>
    </w:p>
    <w:p w14:paraId="5B4AAB31" w14:textId="77777777" w:rsidR="002E628D" w:rsidRPr="00AF5070" w:rsidRDefault="00363FCD" w:rsidP="002E628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Tahoma" w:hAnsi="Tahoma" w:cs="Tahoma"/>
          <w:b/>
          <w:i/>
          <w:iCs/>
        </w:rPr>
      </w:pPr>
      <w:r w:rsidRPr="00AF5070">
        <w:rPr>
          <w:rFonts w:ascii="Tahoma" w:hAnsi="Tahoma" w:cs="Tahoma"/>
        </w:rPr>
        <w:t>DOTYCZY:</w:t>
      </w:r>
      <w:r w:rsidRPr="00AF5070">
        <w:rPr>
          <w:rFonts w:ascii="Tahoma" w:hAnsi="Tahoma" w:cs="Tahoma"/>
          <w:b/>
        </w:rPr>
        <w:t xml:space="preserve"> </w:t>
      </w:r>
      <w:bookmarkStart w:id="0" w:name="_Hlk67642826"/>
      <w:bookmarkStart w:id="1" w:name="_Hlk31208605"/>
      <w:r w:rsidR="002E628D" w:rsidRPr="00AF5070">
        <w:rPr>
          <w:rFonts w:ascii="Tahoma" w:hAnsi="Tahoma" w:cs="Tahoma"/>
          <w:b/>
          <w:i/>
          <w:iCs/>
        </w:rPr>
        <w:t>„</w:t>
      </w:r>
      <w:r w:rsidR="002E628D" w:rsidRPr="00AF5070">
        <w:rPr>
          <w:rFonts w:ascii="Tahoma" w:hAnsi="Tahoma" w:cs="Tahoma"/>
          <w:b/>
        </w:rPr>
        <w:t>Organizacja misji gospodarczej dla przedstawicieli małopolskich Jednostek Samorządu Terytorialnego do Niemiec na Targi Expo Real 2021 (Monachium)</w:t>
      </w:r>
      <w:r w:rsidR="002E628D" w:rsidRPr="00AF5070">
        <w:rPr>
          <w:rFonts w:ascii="Tahoma" w:hAnsi="Tahoma" w:cs="Tahoma"/>
          <w:b/>
          <w:i/>
          <w:iCs/>
        </w:rPr>
        <w:t xml:space="preserve"> </w:t>
      </w:r>
    </w:p>
    <w:p w14:paraId="5A96665E" w14:textId="77777777" w:rsidR="002E628D" w:rsidRPr="00AF5070" w:rsidRDefault="002E628D" w:rsidP="002E628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Tahoma" w:hAnsi="Tahoma" w:cs="Tahoma"/>
          <w:b/>
        </w:rPr>
      </w:pPr>
      <w:r w:rsidRPr="00AF5070">
        <w:rPr>
          <w:rFonts w:ascii="Tahoma" w:hAnsi="Tahoma" w:cs="Tahoma"/>
          <w:b/>
          <w:i/>
          <w:iCs/>
        </w:rPr>
        <w:t>w terminie 11-13 października 2021 r.”</w:t>
      </w:r>
      <w:bookmarkEnd w:id="0"/>
    </w:p>
    <w:p w14:paraId="35F065C2" w14:textId="56E20FBF" w:rsidR="006D3ACC" w:rsidRPr="00AF5070" w:rsidRDefault="006D3ACC" w:rsidP="006D3ACC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DEB2CE5" w14:textId="627C8244" w:rsidR="00363FCD" w:rsidRPr="00AF5070" w:rsidRDefault="00363FCD" w:rsidP="006D3ACC">
      <w:pPr>
        <w:jc w:val="center"/>
        <w:rPr>
          <w:rFonts w:ascii="Tahoma" w:hAnsi="Tahoma" w:cs="Tahoma"/>
          <w:b/>
          <w:sz w:val="24"/>
          <w:szCs w:val="24"/>
        </w:rPr>
      </w:pPr>
    </w:p>
    <w:bookmarkEnd w:id="1"/>
    <w:p w14:paraId="02262D2E" w14:textId="713A0123" w:rsidR="00363FCD" w:rsidRPr="00AF5070" w:rsidRDefault="00363FCD" w:rsidP="00363FC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F5070">
        <w:rPr>
          <w:rFonts w:ascii="Tahoma" w:hAnsi="Tahoma" w:cs="Tahoma"/>
          <w:sz w:val="24"/>
          <w:szCs w:val="24"/>
        </w:rPr>
        <w:t xml:space="preserve">W odpowiedzi na zapytania Zamawiający – </w:t>
      </w:r>
      <w:r w:rsidR="002E628D" w:rsidRPr="00AF5070">
        <w:rPr>
          <w:rFonts w:ascii="Tahoma" w:hAnsi="Tahoma" w:cs="Tahoma"/>
          <w:sz w:val="24"/>
          <w:szCs w:val="24"/>
        </w:rPr>
        <w:t xml:space="preserve">Agencja Rozwoju Małopolski Zachodniej </w:t>
      </w:r>
      <w:proofErr w:type="gramStart"/>
      <w:r w:rsidR="002E628D" w:rsidRPr="00AF5070">
        <w:rPr>
          <w:rFonts w:ascii="Tahoma" w:hAnsi="Tahoma" w:cs="Tahoma"/>
          <w:sz w:val="24"/>
          <w:szCs w:val="24"/>
        </w:rPr>
        <w:t>S.A..</w:t>
      </w:r>
      <w:proofErr w:type="gramEnd"/>
      <w:r w:rsidR="002E628D" w:rsidRPr="00AF5070">
        <w:rPr>
          <w:rFonts w:ascii="Tahoma" w:hAnsi="Tahoma" w:cs="Tahoma"/>
          <w:sz w:val="24"/>
          <w:szCs w:val="24"/>
        </w:rPr>
        <w:t xml:space="preserve"> ul. Grunwaldzka 5, 32-500 Chrzanów</w:t>
      </w:r>
      <w:r w:rsidRPr="00AF5070">
        <w:rPr>
          <w:rFonts w:ascii="Tahoma" w:hAnsi="Tahoma" w:cs="Tahoma"/>
          <w:sz w:val="24"/>
          <w:szCs w:val="24"/>
        </w:rPr>
        <w:t xml:space="preserve"> informuje: </w:t>
      </w:r>
    </w:p>
    <w:p w14:paraId="5FB07881" w14:textId="0D9FE4FA" w:rsidR="00C101F2" w:rsidRPr="00AF5070" w:rsidRDefault="00C101F2" w:rsidP="00643A83">
      <w:pPr>
        <w:pStyle w:val="Default"/>
        <w:rPr>
          <w:rFonts w:ascii="Tahoma" w:hAnsi="Tahoma" w:cs="Tahoma"/>
        </w:rPr>
      </w:pPr>
    </w:p>
    <w:p w14:paraId="605C48FA" w14:textId="7987536C" w:rsidR="00345D9B" w:rsidRPr="00AF5070" w:rsidRDefault="00422449" w:rsidP="00345D9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F5070">
        <w:rPr>
          <w:rFonts w:ascii="Tahoma" w:hAnsi="Tahoma" w:cs="Tahoma"/>
          <w:b/>
          <w:bCs/>
          <w:sz w:val="24"/>
          <w:szCs w:val="24"/>
        </w:rPr>
        <w:t>Pytani</w:t>
      </w:r>
      <w:r w:rsidR="00363FCD" w:rsidRPr="00AF5070">
        <w:rPr>
          <w:rFonts w:ascii="Tahoma" w:hAnsi="Tahoma" w:cs="Tahoma"/>
          <w:b/>
          <w:bCs/>
          <w:sz w:val="24"/>
          <w:szCs w:val="24"/>
        </w:rPr>
        <w:t>e</w:t>
      </w:r>
      <w:r w:rsidRPr="00AF507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101F2" w:rsidRPr="00AF5070">
        <w:rPr>
          <w:rFonts w:ascii="Tahoma" w:hAnsi="Tahoma" w:cs="Tahoma"/>
          <w:b/>
          <w:bCs/>
          <w:sz w:val="24"/>
          <w:szCs w:val="24"/>
        </w:rPr>
        <w:t>1</w:t>
      </w:r>
      <w:r w:rsidR="00363FCD" w:rsidRPr="00AF5070">
        <w:rPr>
          <w:rFonts w:ascii="Tahoma" w:hAnsi="Tahoma" w:cs="Tahoma"/>
          <w:b/>
          <w:bCs/>
          <w:sz w:val="24"/>
          <w:szCs w:val="24"/>
        </w:rPr>
        <w:t>:</w:t>
      </w:r>
      <w:r w:rsidR="00C101F2" w:rsidRPr="00AF5070">
        <w:rPr>
          <w:rFonts w:ascii="Tahoma" w:hAnsi="Tahoma" w:cs="Tahoma"/>
          <w:sz w:val="24"/>
          <w:szCs w:val="24"/>
        </w:rPr>
        <w:t xml:space="preserve"> </w:t>
      </w:r>
      <w:r w:rsidR="00345D9B" w:rsidRPr="00AF5070">
        <w:rPr>
          <w:rFonts w:ascii="Tahoma" w:hAnsi="Tahoma" w:cs="Tahoma"/>
          <w:sz w:val="24"/>
          <w:szCs w:val="24"/>
        </w:rPr>
        <w:t>W</w:t>
      </w:r>
      <w:r w:rsidR="00345D9B" w:rsidRPr="00AF5070">
        <w:rPr>
          <w:rFonts w:ascii="Tahoma" w:hAnsi="Tahoma" w:cs="Tahoma"/>
          <w:sz w:val="24"/>
          <w:szCs w:val="24"/>
        </w:rPr>
        <w:t xml:space="preserve"> jakich dokładnie datach chcą Państwo odbyć wyjazd? (ok. 5 dni, lecz czy istnieje sprecyzowana data)</w:t>
      </w:r>
    </w:p>
    <w:p w14:paraId="488D50AD" w14:textId="6235E79D" w:rsidR="002E628D" w:rsidRPr="00AF5070" w:rsidRDefault="002E628D" w:rsidP="00345D9B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Odpowiedź:</w:t>
      </w:r>
      <w:r w:rsidR="008F00DB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45D9B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Zamawiający informuje, iż wyjazd odbędzie się w t</w:t>
      </w:r>
      <w:r w:rsid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</w:t>
      </w:r>
      <w:r w:rsidR="00345D9B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rminie od 10.10.2021 r. do 14.10.2021 r.</w:t>
      </w:r>
    </w:p>
    <w:p w14:paraId="5187D613" w14:textId="77777777" w:rsidR="002E628D" w:rsidRPr="00AF5070" w:rsidRDefault="002E628D" w:rsidP="002E62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378FF" w14:textId="0F239DB8" w:rsidR="002E628D" w:rsidRPr="00AF5070" w:rsidRDefault="002E628D" w:rsidP="002E62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Pytanie 2:</w:t>
      </w:r>
      <w:r w:rsidRPr="00AF507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45D9B" w:rsidRPr="00AF5070">
        <w:rPr>
          <w:rFonts w:ascii="Tahoma" w:hAnsi="Tahoma" w:cs="Tahoma"/>
          <w:sz w:val="24"/>
          <w:szCs w:val="24"/>
        </w:rPr>
        <w:t>C</w:t>
      </w:r>
      <w:r w:rsidR="00345D9B" w:rsidRPr="00AF5070">
        <w:rPr>
          <w:rFonts w:ascii="Tahoma" w:hAnsi="Tahoma" w:cs="Tahoma"/>
          <w:sz w:val="24"/>
          <w:szCs w:val="24"/>
        </w:rPr>
        <w:t>zy mają Państwo wymagania co do godzin wylotów?</w:t>
      </w:r>
    </w:p>
    <w:p w14:paraId="4E5FB025" w14:textId="0B7F1250" w:rsidR="002E628D" w:rsidRPr="00AF5070" w:rsidRDefault="002E628D" w:rsidP="002E628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Odpowiedź:</w:t>
      </w:r>
      <w:r w:rsidR="00D97513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45D9B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Zamawiający nie precyzuje wymogów w tym zakresie. </w:t>
      </w:r>
    </w:p>
    <w:p w14:paraId="264DEB9C" w14:textId="77777777" w:rsidR="002E628D" w:rsidRPr="00AF5070" w:rsidRDefault="002E628D" w:rsidP="002E62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ED703F" w14:textId="77777777" w:rsidR="00345D9B" w:rsidRPr="00AF5070" w:rsidRDefault="002E628D" w:rsidP="00345D9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Pytanie 3:</w:t>
      </w:r>
      <w:r w:rsidRPr="00AF507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45D9B" w:rsidRPr="00AF5070">
        <w:rPr>
          <w:rFonts w:ascii="Tahoma" w:hAnsi="Tahoma" w:cs="Tahoma"/>
          <w:sz w:val="24"/>
          <w:szCs w:val="24"/>
        </w:rPr>
        <w:t>K</w:t>
      </w:r>
      <w:r w:rsidR="00345D9B" w:rsidRPr="00AF5070">
        <w:rPr>
          <w:rFonts w:ascii="Tahoma" w:hAnsi="Tahoma" w:cs="Tahoma"/>
          <w:sz w:val="24"/>
          <w:szCs w:val="24"/>
        </w:rPr>
        <w:t xml:space="preserve">westia transportu materiałów promocyjnych - rozumiem, że na każdego uczestnika przypadać będzie </w:t>
      </w:r>
      <w:r w:rsidR="00345D9B" w:rsidRPr="00AF5070">
        <w:rPr>
          <w:rFonts w:ascii="Tahoma" w:hAnsi="Tahoma" w:cs="Tahoma"/>
          <w:b/>
          <w:bCs/>
          <w:sz w:val="24"/>
          <w:szCs w:val="24"/>
        </w:rPr>
        <w:t>dodatkowo 20 kg bagażu, OPRÓCZ bagażu rejestrowanego</w:t>
      </w:r>
      <w:r w:rsidR="00345D9B" w:rsidRPr="00AF5070">
        <w:rPr>
          <w:rFonts w:ascii="Tahoma" w:hAnsi="Tahoma" w:cs="Tahoma"/>
          <w:sz w:val="24"/>
          <w:szCs w:val="24"/>
        </w:rPr>
        <w:t>?</w:t>
      </w:r>
    </w:p>
    <w:p w14:paraId="683B8107" w14:textId="299DFF87" w:rsidR="002E628D" w:rsidRPr="00AF5070" w:rsidRDefault="002E628D" w:rsidP="00345D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Odpowiedź:</w:t>
      </w:r>
      <w:r w:rsidR="00D97513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AF5070"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Zamawiający informuje, iż </w:t>
      </w:r>
      <w:r w:rsidR="00345D9B" w:rsidRPr="00AF5070">
        <w:rPr>
          <w:rFonts w:ascii="Tahoma" w:hAnsi="Tahoma" w:cs="Tahoma"/>
          <w:b/>
          <w:bCs/>
          <w:sz w:val="24"/>
          <w:szCs w:val="24"/>
        </w:rPr>
        <w:t xml:space="preserve">wykonawca ma zapewnić dostawę </w:t>
      </w:r>
      <w:proofErr w:type="gramStart"/>
      <w:r w:rsidR="00345D9B" w:rsidRPr="00AF5070">
        <w:rPr>
          <w:rFonts w:ascii="Tahoma" w:hAnsi="Tahoma" w:cs="Tahoma"/>
          <w:b/>
          <w:bCs/>
          <w:sz w:val="24"/>
          <w:szCs w:val="24"/>
        </w:rPr>
        <w:t>materiałów ,</w:t>
      </w:r>
      <w:proofErr w:type="gramEnd"/>
      <w:r w:rsidR="00345D9B" w:rsidRPr="00AF507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F5070" w:rsidRPr="00AF5070">
        <w:rPr>
          <w:rFonts w:ascii="Tahoma" w:hAnsi="Tahoma" w:cs="Tahoma"/>
          <w:b/>
          <w:bCs/>
          <w:sz w:val="24"/>
          <w:szCs w:val="24"/>
        </w:rPr>
        <w:t>można</w:t>
      </w:r>
      <w:r w:rsidR="00345D9B" w:rsidRPr="00AF5070">
        <w:rPr>
          <w:rFonts w:ascii="Tahoma" w:hAnsi="Tahoma" w:cs="Tahoma"/>
          <w:b/>
          <w:bCs/>
          <w:sz w:val="24"/>
          <w:szCs w:val="24"/>
        </w:rPr>
        <w:t xml:space="preserve"> dostarczyć je razem np. ze stoiskiem  </w:t>
      </w:r>
      <w:r w:rsidR="00AF5070" w:rsidRPr="00AF5070">
        <w:rPr>
          <w:rFonts w:ascii="Tahoma" w:hAnsi="Tahoma" w:cs="Tahoma"/>
          <w:b/>
          <w:bCs/>
          <w:sz w:val="24"/>
          <w:szCs w:val="24"/>
        </w:rPr>
        <w:t>transportem lądowym. Zamawiający nie precyzuje wymogów w zakresie sposob</w:t>
      </w:r>
      <w:r w:rsidR="00AF5070">
        <w:rPr>
          <w:rFonts w:ascii="Tahoma" w:hAnsi="Tahoma" w:cs="Tahoma"/>
          <w:b/>
          <w:bCs/>
          <w:sz w:val="24"/>
          <w:szCs w:val="24"/>
        </w:rPr>
        <w:t>u</w:t>
      </w:r>
      <w:r w:rsidR="00AF5070" w:rsidRPr="00AF5070">
        <w:rPr>
          <w:rFonts w:ascii="Tahoma" w:hAnsi="Tahoma" w:cs="Tahoma"/>
          <w:b/>
          <w:bCs/>
          <w:sz w:val="24"/>
          <w:szCs w:val="24"/>
        </w:rPr>
        <w:t xml:space="preserve"> transportu materiałów. </w:t>
      </w:r>
    </w:p>
    <w:p w14:paraId="70B02614" w14:textId="30B1D26A" w:rsidR="00345D9B" w:rsidRPr="00AF5070" w:rsidRDefault="00345D9B" w:rsidP="00345D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0E1FDCE" w14:textId="73A3C20F" w:rsidR="00345D9B" w:rsidRPr="00AF5070" w:rsidRDefault="00345D9B" w:rsidP="00345D9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F50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Pytanie 4: </w:t>
      </w:r>
      <w:r w:rsidRPr="00AF5070">
        <w:rPr>
          <w:rFonts w:ascii="Tahoma" w:hAnsi="Tahoma" w:cs="Tahoma"/>
          <w:sz w:val="24"/>
          <w:szCs w:val="24"/>
        </w:rPr>
        <w:t>C</w:t>
      </w:r>
      <w:r w:rsidRPr="00AF5070">
        <w:rPr>
          <w:rFonts w:ascii="Tahoma" w:hAnsi="Tahoma" w:cs="Tahoma"/>
          <w:sz w:val="24"/>
          <w:szCs w:val="24"/>
        </w:rPr>
        <w:t xml:space="preserve">zy mają Państwo jakiekolwiek wymagania </w:t>
      </w:r>
      <w:proofErr w:type="gramStart"/>
      <w:r w:rsidRPr="00AF5070">
        <w:rPr>
          <w:rFonts w:ascii="Tahoma" w:hAnsi="Tahoma" w:cs="Tahoma"/>
          <w:sz w:val="24"/>
          <w:szCs w:val="24"/>
        </w:rPr>
        <w:t>odnośnie</w:t>
      </w:r>
      <w:proofErr w:type="gramEnd"/>
      <w:r w:rsidRPr="00AF5070">
        <w:rPr>
          <w:rFonts w:ascii="Tahoma" w:hAnsi="Tahoma" w:cs="Tahoma"/>
          <w:sz w:val="24"/>
          <w:szCs w:val="24"/>
        </w:rPr>
        <w:t xml:space="preserve"> zakwaterowania? (standard hotelu, pokoje 1 lub 2-osobowe?)</w:t>
      </w:r>
    </w:p>
    <w:p w14:paraId="7ECFEBA8" w14:textId="61F52140" w:rsidR="00345D9B" w:rsidRPr="00AF5070" w:rsidRDefault="00345D9B" w:rsidP="00345D9B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AF5070">
        <w:rPr>
          <w:rFonts w:ascii="Tahoma" w:hAnsi="Tahoma" w:cs="Tahoma"/>
          <w:sz w:val="24"/>
          <w:szCs w:val="24"/>
        </w:rPr>
        <w:t xml:space="preserve">Odpowiedź: </w:t>
      </w:r>
      <w:r w:rsidRPr="00AF5070">
        <w:rPr>
          <w:rFonts w:ascii="Tahoma" w:eastAsiaTheme="minorHAnsi" w:hAnsi="Tahoma" w:cs="Tahoma"/>
          <w:b/>
          <w:bCs/>
          <w:sz w:val="24"/>
          <w:szCs w:val="24"/>
        </w:rPr>
        <w:t>Zamawiający wymaga hotelu w standardzie co najmniej 3 gwiazdkowym oraz zapewnienia zakwaterowania dla każdego z uczestników w osobnym pokoju.</w:t>
      </w:r>
    </w:p>
    <w:p w14:paraId="576BC0EC" w14:textId="77777777" w:rsidR="002E628D" w:rsidRPr="00AF5070" w:rsidRDefault="002E628D" w:rsidP="002E62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FB34C4E" w14:textId="34CEC48B" w:rsidR="00A171C5" w:rsidRPr="00AF5070" w:rsidRDefault="00A171C5" w:rsidP="002E628D">
      <w:pPr>
        <w:pStyle w:val="Default"/>
        <w:rPr>
          <w:rFonts w:ascii="Tahoma" w:hAnsi="Tahoma" w:cs="Tahoma"/>
        </w:rPr>
      </w:pPr>
    </w:p>
    <w:p w14:paraId="67E9B099" w14:textId="77777777" w:rsidR="00A171C5" w:rsidRPr="00AF5070" w:rsidRDefault="00A171C5" w:rsidP="0011335D">
      <w:pPr>
        <w:spacing w:after="0" w:line="240" w:lineRule="auto"/>
        <w:ind w:left="6372"/>
        <w:jc w:val="both"/>
        <w:rPr>
          <w:rFonts w:ascii="Tahoma" w:hAnsi="Tahoma" w:cs="Tahoma"/>
          <w:sz w:val="24"/>
          <w:szCs w:val="24"/>
        </w:rPr>
      </w:pPr>
    </w:p>
    <w:sectPr w:rsidR="00A171C5" w:rsidRPr="00AF5070" w:rsidSect="006D3ACC">
      <w:pgSz w:w="11906" w:h="17338"/>
      <w:pgMar w:top="1208" w:right="1274" w:bottom="215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3C84" w14:textId="77777777" w:rsidR="0039174F" w:rsidRDefault="0039174F" w:rsidP="00053D10">
      <w:pPr>
        <w:spacing w:after="0" w:line="240" w:lineRule="auto"/>
      </w:pPr>
      <w:r>
        <w:separator/>
      </w:r>
    </w:p>
  </w:endnote>
  <w:endnote w:type="continuationSeparator" w:id="0">
    <w:p w14:paraId="740892E9" w14:textId="77777777" w:rsidR="0039174F" w:rsidRDefault="0039174F" w:rsidP="0005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533" w14:textId="77777777" w:rsidR="0039174F" w:rsidRDefault="0039174F" w:rsidP="00053D10">
      <w:pPr>
        <w:spacing w:after="0" w:line="240" w:lineRule="auto"/>
      </w:pPr>
      <w:r>
        <w:separator/>
      </w:r>
    </w:p>
  </w:footnote>
  <w:footnote w:type="continuationSeparator" w:id="0">
    <w:p w14:paraId="012F2E05" w14:textId="77777777" w:rsidR="0039174F" w:rsidRDefault="0039174F" w:rsidP="0005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38DF767E"/>
    <w:multiLevelType w:val="hybridMultilevel"/>
    <w:tmpl w:val="AF8044AC"/>
    <w:lvl w:ilvl="0" w:tplc="D7D6C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46257"/>
    <w:multiLevelType w:val="multilevel"/>
    <w:tmpl w:val="D53ACA64"/>
    <w:styleLink w:val="WWNum3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F167E1"/>
    <w:multiLevelType w:val="hybridMultilevel"/>
    <w:tmpl w:val="C5362382"/>
    <w:lvl w:ilvl="0" w:tplc="2F2033C8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BBB6D40"/>
    <w:multiLevelType w:val="multilevel"/>
    <w:tmpl w:val="0D1AE2DA"/>
    <w:styleLink w:val="WWNum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EE7F65"/>
    <w:multiLevelType w:val="hybridMultilevel"/>
    <w:tmpl w:val="6B6204FA"/>
    <w:lvl w:ilvl="0" w:tplc="2F2033C8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6DC613AD"/>
    <w:multiLevelType w:val="multilevel"/>
    <w:tmpl w:val="260E29E4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F2"/>
    <w:rsid w:val="00053D10"/>
    <w:rsid w:val="000E1953"/>
    <w:rsid w:val="0011335D"/>
    <w:rsid w:val="00177C4E"/>
    <w:rsid w:val="001A5214"/>
    <w:rsid w:val="00202D5A"/>
    <w:rsid w:val="00261B1D"/>
    <w:rsid w:val="002E628D"/>
    <w:rsid w:val="00326D2F"/>
    <w:rsid w:val="003442F1"/>
    <w:rsid w:val="00345D9B"/>
    <w:rsid w:val="003471D9"/>
    <w:rsid w:val="00363FCD"/>
    <w:rsid w:val="00386F73"/>
    <w:rsid w:val="0039174F"/>
    <w:rsid w:val="00410293"/>
    <w:rsid w:val="00422449"/>
    <w:rsid w:val="004A75CF"/>
    <w:rsid w:val="004E671B"/>
    <w:rsid w:val="004F3A0D"/>
    <w:rsid w:val="005C0058"/>
    <w:rsid w:val="006237B9"/>
    <w:rsid w:val="00643A83"/>
    <w:rsid w:val="00644651"/>
    <w:rsid w:val="00672293"/>
    <w:rsid w:val="006D3ACC"/>
    <w:rsid w:val="0084725E"/>
    <w:rsid w:val="00871BE0"/>
    <w:rsid w:val="008F00DB"/>
    <w:rsid w:val="009357CF"/>
    <w:rsid w:val="00965766"/>
    <w:rsid w:val="009E4829"/>
    <w:rsid w:val="009F4AE5"/>
    <w:rsid w:val="00A171C5"/>
    <w:rsid w:val="00A2713F"/>
    <w:rsid w:val="00A83BA8"/>
    <w:rsid w:val="00AF5070"/>
    <w:rsid w:val="00BA7CB3"/>
    <w:rsid w:val="00BC1C77"/>
    <w:rsid w:val="00C101F2"/>
    <w:rsid w:val="00C123DF"/>
    <w:rsid w:val="00CB686C"/>
    <w:rsid w:val="00D97513"/>
    <w:rsid w:val="00DB4C4C"/>
    <w:rsid w:val="00F21B64"/>
    <w:rsid w:val="00F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F7C"/>
  <w15:chartTrackingRefBased/>
  <w15:docId w15:val="{AA0E8B12-9892-4F65-8697-5B85E931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F2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CW_Lista,Lista num"/>
    <w:basedOn w:val="Normalny"/>
    <w:link w:val="AkapitzlistZnak"/>
    <w:qFormat/>
    <w:rsid w:val="00C10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CW_Lista Znak,Lista num Znak"/>
    <w:basedOn w:val="Domylnaczcionkaakapitu"/>
    <w:link w:val="Akapitzlist"/>
    <w:locked/>
    <w:rsid w:val="00C101F2"/>
  </w:style>
  <w:style w:type="paragraph" w:customStyle="1" w:styleId="xmsonormal">
    <w:name w:val="x_msonormal"/>
    <w:basedOn w:val="Normalny"/>
    <w:rsid w:val="00C1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1F2"/>
    <w:rPr>
      <w:b/>
      <w:bCs/>
    </w:rPr>
  </w:style>
  <w:style w:type="character" w:styleId="Uwydatnienie">
    <w:name w:val="Emphasis"/>
    <w:basedOn w:val="Domylnaczcionkaakapitu"/>
    <w:uiPriority w:val="20"/>
    <w:qFormat/>
    <w:rsid w:val="00C101F2"/>
    <w:rPr>
      <w:i/>
      <w:iCs/>
    </w:rPr>
  </w:style>
  <w:style w:type="numbering" w:customStyle="1" w:styleId="WWNum29">
    <w:name w:val="WWNum29"/>
    <w:basedOn w:val="Bezlisty"/>
    <w:rsid w:val="009E4829"/>
    <w:pPr>
      <w:numPr>
        <w:numId w:val="3"/>
      </w:numPr>
    </w:pPr>
  </w:style>
  <w:style w:type="numbering" w:customStyle="1" w:styleId="WWNum30">
    <w:name w:val="WWNum30"/>
    <w:basedOn w:val="Bezlisty"/>
    <w:rsid w:val="009E4829"/>
    <w:pPr>
      <w:numPr>
        <w:numId w:val="4"/>
      </w:numPr>
    </w:pPr>
  </w:style>
  <w:style w:type="numbering" w:customStyle="1" w:styleId="WWNum32">
    <w:name w:val="WWNum32"/>
    <w:basedOn w:val="Bezlisty"/>
    <w:rsid w:val="009E4829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D10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D10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D10"/>
    <w:rPr>
      <w:vertAlign w:val="superscript"/>
    </w:rPr>
  </w:style>
  <w:style w:type="paragraph" w:customStyle="1" w:styleId="western">
    <w:name w:val="western"/>
    <w:basedOn w:val="Normalny"/>
    <w:rsid w:val="004102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rsid w:val="0041029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E62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ekolodziejczyk</dc:creator>
  <cp:keywords/>
  <dc:description/>
  <cp:lastModifiedBy>Agencja Rozwoju Małopolski Zachodniej</cp:lastModifiedBy>
  <cp:revision>11</cp:revision>
  <cp:lastPrinted>2021-08-04T10:29:00Z</cp:lastPrinted>
  <dcterms:created xsi:type="dcterms:W3CDTF">2021-06-15T12:17:00Z</dcterms:created>
  <dcterms:modified xsi:type="dcterms:W3CDTF">2021-08-17T11:06:00Z</dcterms:modified>
</cp:coreProperties>
</file>